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9700" w14:textId="77777777" w:rsidR="00647566" w:rsidRDefault="00647566" w:rsidP="00647566">
      <w:pPr>
        <w:pStyle w:val="Teloteksta"/>
        <w:ind w:left="0"/>
        <w:jc w:val="left"/>
        <w:rPr>
          <w:sz w:val="20"/>
        </w:rPr>
      </w:pPr>
    </w:p>
    <w:p w14:paraId="65E5AFE4" w14:textId="77777777" w:rsidR="00647566" w:rsidRDefault="00647566" w:rsidP="00647566">
      <w:pPr>
        <w:pStyle w:val="Teloteksta"/>
        <w:ind w:left="0"/>
        <w:jc w:val="left"/>
        <w:rPr>
          <w:sz w:val="20"/>
        </w:rPr>
      </w:pPr>
    </w:p>
    <w:p w14:paraId="3799B650" w14:textId="77777777" w:rsidR="00647566" w:rsidRDefault="00647566" w:rsidP="00647566">
      <w:pPr>
        <w:pStyle w:val="Teloteksta"/>
        <w:spacing w:before="11"/>
        <w:ind w:left="0"/>
        <w:jc w:val="left"/>
        <w:rPr>
          <w:sz w:val="19"/>
        </w:rPr>
      </w:pPr>
    </w:p>
    <w:p w14:paraId="1EF3F7E7" w14:textId="77777777" w:rsidR="00647566" w:rsidRDefault="00647566" w:rsidP="00647566">
      <w:pPr>
        <w:spacing w:before="99"/>
        <w:ind w:left="112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САДРЖАЈ</w:t>
      </w:r>
    </w:p>
    <w:sdt>
      <w:sdtPr>
        <w:id w:val="-1338844371"/>
        <w:docPartObj>
          <w:docPartGallery w:val="Table of Contents"/>
          <w:docPartUnique/>
        </w:docPartObj>
      </w:sdtPr>
      <w:sdtContent>
        <w:p w14:paraId="107A0E6C" w14:textId="77777777" w:rsidR="00647566" w:rsidRDefault="00647566" w:rsidP="00647566">
          <w:pPr>
            <w:pStyle w:val="SADRAJ1"/>
            <w:numPr>
              <w:ilvl w:val="0"/>
              <w:numId w:val="16"/>
            </w:numPr>
            <w:tabs>
              <w:tab w:val="left" w:pos="987"/>
              <w:tab w:val="left" w:leader="dot" w:pos="9957"/>
            </w:tabs>
            <w:spacing w:before="576"/>
            <w:rPr>
              <w:b w:val="0"/>
            </w:rPr>
          </w:pPr>
          <w:hyperlink w:anchor="_bookmark0" w:history="1">
            <w:r>
              <w:t>ПРЕДМЕТ</w:t>
            </w:r>
            <w:r w:rsidR="005F5762">
              <w:t xml:space="preserve"> </w:t>
            </w:r>
            <w:r>
              <w:t>УРЕЂИВАЊА</w:t>
            </w:r>
            <w:r>
              <w:tab/>
            </w:r>
            <w:r>
              <w:rPr>
                <w:b w:val="0"/>
              </w:rPr>
              <w:t>2</w:t>
            </w:r>
          </w:hyperlink>
        </w:p>
        <w:p w14:paraId="3587ECDF" w14:textId="77777777" w:rsidR="00647566" w:rsidRDefault="00647566" w:rsidP="00647566">
          <w:pPr>
            <w:pStyle w:val="SADRAJ2"/>
            <w:numPr>
              <w:ilvl w:val="1"/>
              <w:numId w:val="15"/>
            </w:numPr>
            <w:tabs>
              <w:tab w:val="left" w:pos="1494"/>
              <w:tab w:val="left" w:leader="dot" w:pos="9957"/>
            </w:tabs>
            <w:ind w:hanging="421"/>
          </w:pPr>
          <w:hyperlink w:anchor="_bookmark1" w:history="1">
            <w:r>
              <w:t>ПРАВНИ</w:t>
            </w:r>
            <w:r w:rsidR="005F5762">
              <w:t xml:space="preserve"> </w:t>
            </w:r>
            <w:r>
              <w:t>ОКВИР</w:t>
            </w:r>
            <w:r>
              <w:tab/>
              <w:t>2</w:t>
            </w:r>
          </w:hyperlink>
        </w:p>
        <w:p w14:paraId="3A970439" w14:textId="77777777" w:rsidR="00647566" w:rsidRDefault="00647566" w:rsidP="00647566">
          <w:pPr>
            <w:pStyle w:val="SADRAJ2"/>
            <w:numPr>
              <w:ilvl w:val="1"/>
              <w:numId w:val="15"/>
            </w:numPr>
            <w:tabs>
              <w:tab w:val="left" w:pos="1494"/>
              <w:tab w:val="left" w:leader="dot" w:pos="9957"/>
            </w:tabs>
            <w:spacing w:before="99"/>
            <w:ind w:hanging="421"/>
          </w:pPr>
          <w:hyperlink w:anchor="_bookmark2" w:history="1">
            <w:r>
              <w:t>ДЕФИНИЦИJE</w:t>
            </w:r>
            <w:r>
              <w:tab/>
              <w:t>3</w:t>
            </w:r>
          </w:hyperlink>
        </w:p>
        <w:p w14:paraId="4E89D70C" w14:textId="77777777" w:rsidR="00647566" w:rsidRDefault="00647566" w:rsidP="00647566">
          <w:pPr>
            <w:pStyle w:val="SADRAJ2"/>
            <w:numPr>
              <w:ilvl w:val="1"/>
              <w:numId w:val="15"/>
            </w:numPr>
            <w:tabs>
              <w:tab w:val="left" w:pos="1435"/>
              <w:tab w:val="left" w:leader="dot" w:pos="9957"/>
            </w:tabs>
            <w:spacing w:before="100"/>
            <w:ind w:left="353" w:right="110" w:firstLine="719"/>
          </w:pPr>
          <w:hyperlink w:anchor="_bookmark3" w:history="1">
            <w:r>
              <w:t>ОБАВЕЗЕ</w:t>
            </w:r>
            <w:r w:rsidR="005F5762">
              <w:t xml:space="preserve"> </w:t>
            </w:r>
            <w:r>
              <w:t>ШКОЛЕ</w:t>
            </w:r>
            <w:r w:rsidR="005F5762">
              <w:t xml:space="preserve"> </w:t>
            </w:r>
            <w:r>
              <w:t>У</w:t>
            </w:r>
            <w:r w:rsidR="005F5762">
              <w:t xml:space="preserve"> </w:t>
            </w:r>
            <w:r>
              <w:t>СПРОВОЂЕЊУ</w:t>
            </w:r>
            <w:r w:rsidR="005F5762">
              <w:t xml:space="preserve"> </w:t>
            </w:r>
            <w:r>
              <w:t>ОПШТИХ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ПОСЕБНИХ</w:t>
            </w:r>
            <w:r w:rsidR="005F5762">
              <w:t xml:space="preserve"> </w:t>
            </w:r>
            <w:r>
              <w:t>МЕРА</w:t>
            </w:r>
            <w:r w:rsidR="005F5762">
              <w:t xml:space="preserve"> </w:t>
            </w:r>
            <w:r>
              <w:t>ЗА</w:t>
            </w:r>
          </w:hyperlink>
          <w:r w:rsidR="005F5762">
            <w:t xml:space="preserve"> </w:t>
          </w:r>
          <w:hyperlink w:anchor="_bookmark3" w:history="1">
            <w:r>
              <w:t>ОСТВАРИВАЊЕ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УНАПРЕЂИВАЊЕ</w:t>
            </w:r>
            <w:r w:rsidR="005F5762">
              <w:t xml:space="preserve"> </w:t>
            </w:r>
            <w:r>
              <w:t>РОДНЕ</w:t>
            </w:r>
            <w:r w:rsidR="005F5762">
              <w:t xml:space="preserve"> </w:t>
            </w:r>
            <w:r>
              <w:t>РАВНОПРАВНОСТИ</w:t>
            </w:r>
            <w:r>
              <w:tab/>
              <w:t>4</w:t>
            </w:r>
          </w:hyperlink>
        </w:p>
        <w:p w14:paraId="190BC71F" w14:textId="77777777" w:rsidR="00647566" w:rsidRDefault="00647566" w:rsidP="00647566">
          <w:pPr>
            <w:pStyle w:val="SADRAJ1"/>
            <w:numPr>
              <w:ilvl w:val="0"/>
              <w:numId w:val="16"/>
            </w:numPr>
            <w:tabs>
              <w:tab w:val="left" w:pos="1081"/>
              <w:tab w:val="left" w:leader="dot" w:pos="9957"/>
            </w:tabs>
            <w:ind w:left="1080" w:hanging="248"/>
            <w:rPr>
              <w:b w:val="0"/>
            </w:rPr>
          </w:pPr>
          <w:hyperlink w:anchor="_bookmark4" w:history="1">
            <w:r>
              <w:t>САДРЖАЈ</w:t>
            </w:r>
            <w:r w:rsidR="005F5762">
              <w:t xml:space="preserve"> </w:t>
            </w:r>
            <w:r>
              <w:t>ПЛАНА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14:paraId="73E2A8FB" w14:textId="77777777" w:rsidR="00647566" w:rsidRDefault="00647566" w:rsidP="00647566">
          <w:pPr>
            <w:pStyle w:val="SADRAJ2"/>
            <w:numPr>
              <w:ilvl w:val="1"/>
              <w:numId w:val="14"/>
            </w:numPr>
            <w:tabs>
              <w:tab w:val="left" w:pos="1494"/>
              <w:tab w:val="left" w:leader="dot" w:pos="9957"/>
            </w:tabs>
            <w:spacing w:before="98"/>
            <w:ind w:hanging="421"/>
          </w:pPr>
          <w:hyperlink w:anchor="_bookmark5" w:history="1">
            <w:r>
              <w:t>ОСНОВНИ</w:t>
            </w:r>
            <w:r w:rsidR="005F5762">
              <w:t xml:space="preserve"> </w:t>
            </w:r>
            <w:r>
              <w:t>ПОДАЦИ</w:t>
            </w:r>
            <w:r w:rsidR="005F5762">
              <w:t xml:space="preserve"> </w:t>
            </w:r>
            <w:r>
              <w:t>ОШКОЛИ</w:t>
            </w:r>
            <w:r>
              <w:tab/>
              <w:t>6</w:t>
            </w:r>
          </w:hyperlink>
        </w:p>
        <w:p w14:paraId="59799247" w14:textId="77777777" w:rsidR="00647566" w:rsidRDefault="00647566" w:rsidP="00647566">
          <w:pPr>
            <w:pStyle w:val="SADRAJ2"/>
            <w:numPr>
              <w:ilvl w:val="1"/>
              <w:numId w:val="14"/>
            </w:numPr>
            <w:tabs>
              <w:tab w:val="left" w:pos="1494"/>
              <w:tab w:val="left" w:leader="dot" w:pos="9957"/>
            </w:tabs>
            <w:ind w:hanging="421"/>
          </w:pPr>
          <w:hyperlink w:anchor="_bookmark6" w:history="1">
            <w:r>
              <w:t>УКУПАН</w:t>
            </w:r>
            <w:r w:rsidR="005F5762">
              <w:t xml:space="preserve"> </w:t>
            </w:r>
            <w:r>
              <w:t>БРОЈ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ПРОЦЕНАТ</w:t>
            </w:r>
            <w:r w:rsidR="005F5762">
              <w:t xml:space="preserve"> </w:t>
            </w:r>
            <w:r>
              <w:t>ЗАПОСЛЕНИХ</w:t>
            </w:r>
            <w:r w:rsidR="005F5762">
              <w:t xml:space="preserve"> </w:t>
            </w:r>
            <w:r>
              <w:t>ПО</w:t>
            </w:r>
            <w:r w:rsidR="005F5762">
              <w:t xml:space="preserve"> </w:t>
            </w:r>
            <w:r>
              <w:t>ПОЛНОЈ СТРУКТУРИ</w:t>
            </w:r>
            <w:r>
              <w:tab/>
              <w:t>6</w:t>
            </w:r>
          </w:hyperlink>
        </w:p>
        <w:p w14:paraId="27ED999E" w14:textId="77777777" w:rsidR="00647566" w:rsidRDefault="00647566" w:rsidP="00647566">
          <w:pPr>
            <w:pStyle w:val="SADRAJ2"/>
            <w:numPr>
              <w:ilvl w:val="1"/>
              <w:numId w:val="14"/>
            </w:numPr>
            <w:tabs>
              <w:tab w:val="left" w:pos="1515"/>
              <w:tab w:val="left" w:leader="dot" w:pos="9957"/>
            </w:tabs>
            <w:ind w:left="353" w:right="118" w:firstLine="719"/>
          </w:pPr>
          <w:hyperlink w:anchor="_bookmark7" w:history="1">
            <w:r>
              <w:t>УКУПАН</w:t>
            </w:r>
            <w:r w:rsidR="005F5762">
              <w:t xml:space="preserve"> </w:t>
            </w:r>
            <w:r>
              <w:t>БРОЈ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ПРОЦЕНАТ</w:t>
            </w:r>
            <w:r w:rsidR="005F5762">
              <w:t xml:space="preserve"> </w:t>
            </w:r>
            <w:r>
              <w:t>РУКОВОДЕЋИХ</w:t>
            </w:r>
            <w:r w:rsidR="005F5762">
              <w:t xml:space="preserve"> </w:t>
            </w:r>
            <w:r>
              <w:t>И</w:t>
            </w:r>
            <w:r w:rsidR="00F22DD0">
              <w:t xml:space="preserve"> </w:t>
            </w:r>
            <w:r>
              <w:t>ИЗВРШИЛАЧКИХ</w:t>
            </w:r>
            <w:r w:rsidR="005F5762">
              <w:t xml:space="preserve"> </w:t>
            </w:r>
            <w:r>
              <w:t>РАДНИХ</w:t>
            </w:r>
          </w:hyperlink>
          <w:r w:rsidR="005F5762">
            <w:t xml:space="preserve"> </w:t>
          </w:r>
          <w:hyperlink w:anchor="_bookmark7" w:history="1">
            <w:r>
              <w:t>МЕСТА</w:t>
            </w:r>
            <w:r w:rsidR="005F5762">
              <w:t xml:space="preserve"> </w:t>
            </w:r>
            <w:r>
              <w:t>ПО</w:t>
            </w:r>
            <w:r w:rsidR="005F5762">
              <w:t xml:space="preserve"> </w:t>
            </w:r>
            <w:r>
              <w:t>ПОЛНОЈ</w:t>
            </w:r>
            <w:r w:rsidR="005F5762">
              <w:t xml:space="preserve"> </w:t>
            </w:r>
            <w:r>
              <w:t>СТРУКТУРИ</w:t>
            </w:r>
            <w:r>
              <w:tab/>
            </w:r>
            <w:r>
              <w:rPr>
                <w:spacing w:val="-2"/>
              </w:rPr>
              <w:t>6</w:t>
            </w:r>
          </w:hyperlink>
        </w:p>
        <w:p w14:paraId="612B047C" w14:textId="77777777" w:rsidR="00647566" w:rsidRDefault="00647566" w:rsidP="00647566">
          <w:pPr>
            <w:pStyle w:val="SADRAJ1"/>
            <w:numPr>
              <w:ilvl w:val="0"/>
              <w:numId w:val="16"/>
            </w:numPr>
            <w:tabs>
              <w:tab w:val="left" w:pos="1306"/>
              <w:tab w:val="left" w:leader="dot" w:pos="9957"/>
            </w:tabs>
            <w:spacing w:before="108" w:line="235" w:lineRule="auto"/>
            <w:ind w:left="112" w:right="118" w:firstLine="720"/>
            <w:rPr>
              <w:b w:val="0"/>
            </w:rPr>
          </w:pPr>
          <w:hyperlink w:anchor="_bookmark8" w:history="1">
            <w:r>
              <w:t>МЕРЕ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ПРОЦЕДУРЕ</w:t>
            </w:r>
            <w:r w:rsidR="005F5762">
              <w:t xml:space="preserve"> </w:t>
            </w:r>
            <w:r>
              <w:t>ЗА</w:t>
            </w:r>
            <w:r w:rsidR="005F5762">
              <w:t xml:space="preserve"> </w:t>
            </w:r>
            <w:r>
              <w:t>ОСТВАРИВАЊЕ</w:t>
            </w:r>
            <w:r w:rsidR="005F5762">
              <w:t xml:space="preserve"> </w:t>
            </w:r>
            <w:r>
              <w:t>И</w:t>
            </w:r>
            <w:r w:rsidR="005F5762">
              <w:t xml:space="preserve"> </w:t>
            </w:r>
            <w:r>
              <w:t>УНАПРЕЂЕЊЕ</w:t>
            </w:r>
            <w:r w:rsidR="005F5762">
              <w:t xml:space="preserve"> </w:t>
            </w:r>
            <w:r>
              <w:t>РОДНЕ</w:t>
            </w:r>
          </w:hyperlink>
          <w:r w:rsidR="005F5762">
            <w:t xml:space="preserve"> </w:t>
          </w:r>
          <w:hyperlink w:anchor="_bookmark8" w:history="1">
            <w:r>
              <w:t>РАВНОПРАВНОСТИ</w:t>
            </w:r>
            <w:r>
              <w:tab/>
            </w:r>
            <w:r>
              <w:rPr>
                <w:b w:val="0"/>
                <w:spacing w:val="-2"/>
              </w:rPr>
              <w:t>7</w:t>
            </w:r>
          </w:hyperlink>
        </w:p>
        <w:p w14:paraId="4A57EAD4" w14:textId="77777777" w:rsidR="00647566" w:rsidRDefault="00647566" w:rsidP="00647566">
          <w:pPr>
            <w:pStyle w:val="SADRAJ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spacing w:before="102"/>
            <w:ind w:hanging="362"/>
          </w:pPr>
          <w:hyperlink w:anchor="_bookmark9" w:history="1">
            <w:r>
              <w:t>ОПШТЕ</w:t>
            </w:r>
            <w:r w:rsidR="005F5762">
              <w:t xml:space="preserve"> </w:t>
            </w:r>
            <w:r>
              <w:t>МЕРЕ</w:t>
            </w:r>
            <w:r>
              <w:tab/>
              <w:t>7</w:t>
            </w:r>
          </w:hyperlink>
        </w:p>
        <w:p w14:paraId="29D8A26E" w14:textId="77777777" w:rsidR="00647566" w:rsidRDefault="00647566" w:rsidP="00647566">
          <w:pPr>
            <w:pStyle w:val="SADRAJ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0" w:history="1">
            <w:r>
              <w:t>ПОСЕБНЕ</w:t>
            </w:r>
            <w:r w:rsidR="005F5762">
              <w:t xml:space="preserve"> </w:t>
            </w:r>
            <w:r>
              <w:t>МЕРЕ</w:t>
            </w:r>
            <w:r>
              <w:tab/>
              <w:t>7</w:t>
            </w:r>
          </w:hyperlink>
        </w:p>
        <w:p w14:paraId="76DC2083" w14:textId="77777777" w:rsidR="00647566" w:rsidRDefault="00647566" w:rsidP="00647566">
          <w:pPr>
            <w:pStyle w:val="SADRAJ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spacing w:before="99"/>
            <w:ind w:hanging="362"/>
          </w:pPr>
          <w:hyperlink w:anchor="_bookmark11" w:history="1">
            <w:r>
              <w:t>ВРСТЕ</w:t>
            </w:r>
            <w:r w:rsidR="005F5762">
              <w:t xml:space="preserve"> </w:t>
            </w:r>
            <w:r>
              <w:t>ПОСЕБНИХ</w:t>
            </w:r>
            <w:r w:rsidR="005F5762">
              <w:t xml:space="preserve"> </w:t>
            </w:r>
            <w:r>
              <w:t>МЕРА</w:t>
            </w:r>
            <w:r>
              <w:tab/>
              <w:t>8</w:t>
            </w:r>
          </w:hyperlink>
        </w:p>
        <w:p w14:paraId="75D83786" w14:textId="77777777" w:rsidR="00647566" w:rsidRDefault="00647566" w:rsidP="00647566">
          <w:pPr>
            <w:pStyle w:val="SADRAJ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2" w:history="1">
            <w:r>
              <w:t>ПОЛИТИКА</w:t>
            </w:r>
            <w:r w:rsidR="005F5762">
              <w:t xml:space="preserve"> </w:t>
            </w:r>
            <w:r>
              <w:t>ЈЕДНАКИХ</w:t>
            </w:r>
            <w:r w:rsidR="005F5762">
              <w:t xml:space="preserve"> </w:t>
            </w:r>
            <w:r>
              <w:t>МОГУЋНОСТИ</w:t>
            </w:r>
            <w:r>
              <w:tab/>
              <w:t>8</w:t>
            </w:r>
          </w:hyperlink>
        </w:p>
        <w:p w14:paraId="02D70C4A" w14:textId="77777777" w:rsidR="00647566" w:rsidRDefault="00647566" w:rsidP="00647566">
          <w:pPr>
            <w:pStyle w:val="SADRAJ1"/>
            <w:numPr>
              <w:ilvl w:val="0"/>
              <w:numId w:val="16"/>
            </w:numPr>
            <w:tabs>
              <w:tab w:val="left" w:pos="1332"/>
              <w:tab w:val="left" w:pos="1333"/>
              <w:tab w:val="left" w:pos="2754"/>
              <w:tab w:val="left" w:leader="dot" w:pos="9957"/>
            </w:tabs>
            <w:spacing w:before="110" w:line="235" w:lineRule="auto"/>
            <w:ind w:left="112" w:right="117" w:firstLine="720"/>
            <w:rPr>
              <w:b w:val="0"/>
            </w:rPr>
          </w:pPr>
          <w:hyperlink w:anchor="_bookmark13" w:history="1">
            <w:r>
              <w:t>САДРЖАЈ</w:t>
            </w:r>
            <w:r>
              <w:tab/>
              <w:t>И</w:t>
            </w:r>
            <w:r w:rsidR="005F5762">
              <w:t xml:space="preserve"> </w:t>
            </w:r>
            <w:r>
              <w:t>НАЧИН</w:t>
            </w:r>
            <w:r w:rsidR="005F5762">
              <w:t xml:space="preserve"> </w:t>
            </w:r>
            <w:r>
              <w:t>ДОСТАВЉАЊА</w:t>
            </w:r>
            <w:r w:rsidR="005F5762">
              <w:t xml:space="preserve"> </w:t>
            </w:r>
            <w:r>
              <w:t>ГОДИШЊЕГ</w:t>
            </w:r>
            <w:r w:rsidR="005F5762">
              <w:t xml:space="preserve"> </w:t>
            </w:r>
            <w:r>
              <w:t>ИЗВЕШТАЈА</w:t>
            </w:r>
            <w:r w:rsidR="005F5762">
              <w:t xml:space="preserve"> </w:t>
            </w:r>
            <w:r>
              <w:t>О</w:t>
            </w:r>
          </w:hyperlink>
          <w:r w:rsidR="005F5762">
            <w:t xml:space="preserve"> </w:t>
          </w:r>
          <w:hyperlink w:anchor="_bookmark13" w:history="1">
            <w:r>
              <w:t>СПРОВОЂЕЊУ</w:t>
            </w:r>
            <w:r w:rsidR="005F5762">
              <w:t xml:space="preserve"> </w:t>
            </w:r>
            <w:r>
              <w:t>ПЛАНА</w:t>
            </w:r>
            <w:r>
              <w:tab/>
            </w:r>
            <w:r>
              <w:rPr>
                <w:b w:val="0"/>
                <w:spacing w:val="-1"/>
              </w:rPr>
              <w:t>8</w:t>
            </w:r>
          </w:hyperlink>
        </w:p>
      </w:sdtContent>
    </w:sdt>
    <w:p w14:paraId="0EFF290F" w14:textId="77777777" w:rsidR="00647566" w:rsidRDefault="00647566" w:rsidP="00647566">
      <w:pPr>
        <w:spacing w:line="235" w:lineRule="auto"/>
        <w:sectPr w:rsidR="00647566" w:rsidSect="00647566">
          <w:headerReference w:type="default" r:id="rId7"/>
          <w:footerReference w:type="default" r:id="rId8"/>
          <w:pgSz w:w="12240" w:h="15840"/>
          <w:pgMar w:top="1360" w:right="1020" w:bottom="1260" w:left="1020" w:header="806" w:footer="1068" w:gutter="0"/>
          <w:pgNumType w:start="1"/>
          <w:cols w:space="720"/>
        </w:sectPr>
      </w:pPr>
    </w:p>
    <w:p w14:paraId="6DD6E470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6806922C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5F229AFE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4DA0E986" w14:textId="77777777" w:rsidR="00647566" w:rsidRDefault="00647566" w:rsidP="00647566">
      <w:pPr>
        <w:pStyle w:val="Teloteksta"/>
        <w:spacing w:before="3"/>
        <w:ind w:left="0"/>
        <w:jc w:val="left"/>
        <w:rPr>
          <w:sz w:val="25"/>
        </w:rPr>
      </w:pPr>
    </w:p>
    <w:p w14:paraId="312B9F0F" w14:textId="25F5CC9B" w:rsidR="00647566" w:rsidRPr="00F22DD0" w:rsidRDefault="00647566" w:rsidP="00F22DD0">
      <w:pPr>
        <w:pStyle w:val="Teloteksta"/>
        <w:ind w:right="108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>. 52/2021</w:t>
      </w:r>
      <w:proofErr w:type="gramStart"/>
      <w:r>
        <w:t>)</w:t>
      </w:r>
      <w:r w:rsidR="005F5762">
        <w:t xml:space="preserve"> </w:t>
      </w:r>
      <w:r w:rsidR="00F26700">
        <w:t>,</w:t>
      </w:r>
      <w:proofErr w:type="gramEnd"/>
      <w:r w:rsidR="00F26700">
        <w:t xml:space="preserve"> </w:t>
      </w:r>
      <w:proofErr w:type="spellStart"/>
      <w:r w:rsidR="00F26700">
        <w:t>Директор</w:t>
      </w:r>
      <w:proofErr w:type="spellEnd"/>
      <w:r w:rsidR="005F5762">
        <w:t xml:space="preserve"> </w:t>
      </w:r>
      <w:proofErr w:type="spellStart"/>
      <w:r w:rsidR="005F5762"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„</w:t>
      </w:r>
      <w:proofErr w:type="spellStart"/>
      <w:r w:rsidR="005F5762">
        <w:t>Жикица</w:t>
      </w:r>
      <w:proofErr w:type="spellEnd"/>
      <w:r w:rsidR="005F5762">
        <w:t xml:space="preserve"> </w:t>
      </w:r>
      <w:proofErr w:type="spellStart"/>
      <w:r w:rsidR="005F5762">
        <w:t>Дамњановић</w:t>
      </w:r>
      <w:proofErr w:type="spellEnd"/>
      <w:r>
        <w:t>“ у</w:t>
      </w:r>
      <w:r w:rsidR="005F5762">
        <w:t xml:space="preserve"> </w:t>
      </w:r>
      <w:proofErr w:type="spellStart"/>
      <w:r w:rsidR="005F5762">
        <w:t>Смедеревској</w:t>
      </w:r>
      <w:proofErr w:type="spellEnd"/>
      <w:r w:rsidR="005F5762">
        <w:t xml:space="preserve"> </w:t>
      </w:r>
      <w:proofErr w:type="spellStart"/>
      <w:r w:rsidR="005F5762">
        <w:t>Паланци</w:t>
      </w:r>
      <w:proofErr w:type="spellEnd"/>
      <w:r>
        <w:t xml:space="preserve"> </w:t>
      </w:r>
      <w:proofErr w:type="spellStart"/>
      <w:r>
        <w:t>донео</w:t>
      </w:r>
      <w:proofErr w:type="spellEnd"/>
      <w:r w:rsidR="005F5762">
        <w:t xml:space="preserve"> </w:t>
      </w:r>
      <w:proofErr w:type="spellStart"/>
      <w:r>
        <w:t>је</w:t>
      </w:r>
      <w:proofErr w:type="spellEnd"/>
      <w:r w:rsidR="00F22DD0">
        <w:t xml:space="preserve"> </w:t>
      </w:r>
      <w:proofErr w:type="spellStart"/>
      <w:r w:rsidR="00F22DD0">
        <w:t>дана</w:t>
      </w:r>
      <w:proofErr w:type="spellEnd"/>
      <w:r w:rsidR="00F22DD0">
        <w:t xml:space="preserve"> </w:t>
      </w:r>
      <w:r w:rsidR="00F26700">
        <w:t>2</w:t>
      </w:r>
      <w:r w:rsidR="00B01E9D">
        <w:rPr>
          <w:lang w:val="sr-Cyrl-RS"/>
        </w:rPr>
        <w:t>9.11.2024</w:t>
      </w:r>
      <w:r>
        <w:t xml:space="preserve">. </w:t>
      </w:r>
      <w:proofErr w:type="spellStart"/>
      <w:r>
        <w:t>године</w:t>
      </w:r>
      <w:proofErr w:type="spellEnd"/>
    </w:p>
    <w:p w14:paraId="7181D312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1C8B4477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25CE4480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7526AFF9" w14:textId="77777777" w:rsidR="00647566" w:rsidRDefault="00647566" w:rsidP="00647566">
      <w:pPr>
        <w:spacing w:before="212"/>
        <w:ind w:left="1338" w:right="621"/>
        <w:jc w:val="center"/>
        <w:rPr>
          <w:b/>
          <w:sz w:val="36"/>
        </w:rPr>
      </w:pPr>
      <w:r>
        <w:rPr>
          <w:b/>
          <w:sz w:val="36"/>
        </w:rPr>
        <w:t>ПЛАН</w:t>
      </w:r>
    </w:p>
    <w:p w14:paraId="6839DC9D" w14:textId="77777777" w:rsidR="00647566" w:rsidRDefault="00647566" w:rsidP="00647566">
      <w:pPr>
        <w:spacing w:before="322" w:line="322" w:lineRule="exact"/>
        <w:ind w:left="1342" w:right="621"/>
        <w:jc w:val="center"/>
        <w:rPr>
          <w:b/>
          <w:sz w:val="28"/>
        </w:rPr>
      </w:pPr>
      <w:r>
        <w:rPr>
          <w:b/>
          <w:sz w:val="28"/>
        </w:rPr>
        <w:t>МЕРА</w:t>
      </w:r>
      <w:r w:rsidR="005F5762">
        <w:rPr>
          <w:b/>
          <w:sz w:val="28"/>
        </w:rPr>
        <w:t xml:space="preserve"> </w:t>
      </w:r>
      <w:r>
        <w:rPr>
          <w:b/>
          <w:sz w:val="28"/>
        </w:rPr>
        <w:t>ЗА</w:t>
      </w:r>
      <w:r w:rsidR="005F5762">
        <w:rPr>
          <w:b/>
          <w:sz w:val="28"/>
        </w:rPr>
        <w:t xml:space="preserve"> </w:t>
      </w:r>
      <w:r>
        <w:rPr>
          <w:b/>
          <w:sz w:val="28"/>
        </w:rPr>
        <w:t>ОСТВАРИВАЊЕ</w:t>
      </w:r>
      <w:r w:rsidR="005F5762">
        <w:rPr>
          <w:b/>
          <w:sz w:val="28"/>
        </w:rPr>
        <w:t xml:space="preserve"> </w:t>
      </w:r>
      <w:r>
        <w:rPr>
          <w:b/>
          <w:sz w:val="28"/>
        </w:rPr>
        <w:t>И УНАПРЕЂЕЊЕ</w:t>
      </w:r>
    </w:p>
    <w:p w14:paraId="0ED1684D" w14:textId="77777777" w:rsidR="005F5762" w:rsidRDefault="00647566" w:rsidP="00647566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 xml:space="preserve">РОДНЕ РАВНОПРАВНОСТИ </w:t>
      </w:r>
    </w:p>
    <w:p w14:paraId="129B0FB7" w14:textId="77777777" w:rsidR="005F5762" w:rsidRDefault="005F5762" w:rsidP="00647566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>СРЕДЊЕ</w:t>
      </w:r>
      <w:r w:rsidR="00647566">
        <w:rPr>
          <w:b/>
          <w:sz w:val="28"/>
        </w:rPr>
        <w:t xml:space="preserve"> ШКОЛЕ</w:t>
      </w:r>
      <w:r>
        <w:rPr>
          <w:b/>
          <w:sz w:val="28"/>
        </w:rPr>
        <w:t xml:space="preserve"> </w:t>
      </w:r>
      <w:r w:rsidR="00647566">
        <w:rPr>
          <w:b/>
          <w:sz w:val="28"/>
        </w:rPr>
        <w:t>“</w:t>
      </w:r>
      <w:r>
        <w:rPr>
          <w:b/>
          <w:sz w:val="28"/>
        </w:rPr>
        <w:t xml:space="preserve">ЖИКИЦА </w:t>
      </w:r>
      <w:proofErr w:type="gramStart"/>
      <w:r>
        <w:rPr>
          <w:b/>
          <w:sz w:val="28"/>
        </w:rPr>
        <w:t>ДАМЊАНОВИЋ</w:t>
      </w:r>
      <w:r w:rsidR="00647566">
        <w:rPr>
          <w:b/>
          <w:sz w:val="28"/>
        </w:rPr>
        <w:t>“</w:t>
      </w:r>
      <w:proofErr w:type="gramEnd"/>
      <w:r w:rsidR="00647566">
        <w:rPr>
          <w:b/>
          <w:sz w:val="28"/>
        </w:rPr>
        <w:t xml:space="preserve"> </w:t>
      </w:r>
    </w:p>
    <w:p w14:paraId="61B6ACBB" w14:textId="77777777" w:rsidR="005F5762" w:rsidRDefault="00647566" w:rsidP="00647566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>У</w:t>
      </w:r>
      <w:r w:rsidR="005F5762">
        <w:rPr>
          <w:b/>
          <w:sz w:val="28"/>
        </w:rPr>
        <w:t xml:space="preserve"> СМЕДЕРЕВСКОЈ ПАЛАНЦИ </w:t>
      </w:r>
    </w:p>
    <w:p w14:paraId="380D6630" w14:textId="77777777" w:rsidR="00647566" w:rsidRDefault="00647566" w:rsidP="00647566">
      <w:pPr>
        <w:spacing w:line="242" w:lineRule="auto"/>
        <w:ind w:left="1342" w:right="621"/>
        <w:jc w:val="center"/>
        <w:rPr>
          <w:b/>
          <w:sz w:val="28"/>
        </w:rPr>
      </w:pPr>
    </w:p>
    <w:p w14:paraId="75161A9F" w14:textId="77777777" w:rsidR="00647566" w:rsidRDefault="00647566" w:rsidP="00647566">
      <w:pPr>
        <w:pStyle w:val="Teloteksta"/>
        <w:ind w:left="0"/>
        <w:jc w:val="left"/>
        <w:rPr>
          <w:b/>
          <w:sz w:val="30"/>
        </w:rPr>
      </w:pPr>
    </w:p>
    <w:p w14:paraId="6C084822" w14:textId="77777777" w:rsidR="00647566" w:rsidRDefault="00647566" w:rsidP="00647566">
      <w:pPr>
        <w:pStyle w:val="Teloteksta"/>
        <w:ind w:left="0"/>
        <w:jc w:val="left"/>
        <w:rPr>
          <w:b/>
          <w:sz w:val="30"/>
        </w:rPr>
      </w:pPr>
    </w:p>
    <w:p w14:paraId="14C442A8" w14:textId="77777777" w:rsidR="00647566" w:rsidRDefault="00647566" w:rsidP="00647566">
      <w:pPr>
        <w:pStyle w:val="Naslov1"/>
      </w:pPr>
      <w:bookmarkStart w:id="0" w:name="_bookmark0"/>
      <w:bookmarkEnd w:id="0"/>
      <w:r>
        <w:rPr>
          <w:color w:val="365F91"/>
        </w:rPr>
        <w:t>I</w:t>
      </w:r>
      <w:r w:rsidR="005F5762">
        <w:rPr>
          <w:color w:val="365F91"/>
        </w:rPr>
        <w:t xml:space="preserve"> </w:t>
      </w:r>
      <w:r>
        <w:rPr>
          <w:color w:val="365F91"/>
        </w:rPr>
        <w:t>ПРЕДМЕТ</w:t>
      </w:r>
      <w:r w:rsidR="005F5762">
        <w:rPr>
          <w:color w:val="365F91"/>
        </w:rPr>
        <w:t xml:space="preserve"> </w:t>
      </w:r>
      <w:r>
        <w:rPr>
          <w:color w:val="365F91"/>
        </w:rPr>
        <w:t>УРЕЂИВАЊА</w:t>
      </w:r>
    </w:p>
    <w:p w14:paraId="483DD5B6" w14:textId="77777777" w:rsidR="00647566" w:rsidRDefault="00647566" w:rsidP="00647566">
      <w:pPr>
        <w:pStyle w:val="Teloteksta"/>
        <w:spacing w:before="5"/>
        <w:ind w:left="0"/>
        <w:jc w:val="left"/>
        <w:rPr>
          <w:rFonts w:ascii="Cambria"/>
          <w:b/>
          <w:sz w:val="46"/>
        </w:rPr>
      </w:pPr>
    </w:p>
    <w:p w14:paraId="073C872E" w14:textId="77777777" w:rsidR="00647566" w:rsidRDefault="00647566" w:rsidP="00647566">
      <w:pPr>
        <w:pStyle w:val="Teloteksta"/>
        <w:ind w:right="110" w:firstLine="720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и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План</w:t>
      </w:r>
      <w:proofErr w:type="spellEnd"/>
      <w:r>
        <w:t xml:space="preserve">) </w:t>
      </w:r>
      <w:proofErr w:type="spellStart"/>
      <w:r>
        <w:t>је</w:t>
      </w:r>
      <w:proofErr w:type="spellEnd"/>
      <w:r w:rsidR="005F5762">
        <w:t xml:space="preserve"> </w:t>
      </w:r>
      <w:proofErr w:type="spellStart"/>
      <w:r>
        <w:t>финални</w:t>
      </w:r>
      <w:proofErr w:type="spellEnd"/>
      <w:r w:rsidR="005F5762">
        <w:t xml:space="preserve"> </w:t>
      </w:r>
      <w:proofErr w:type="spellStart"/>
      <w:r>
        <w:t>документ</w:t>
      </w:r>
      <w:proofErr w:type="spellEnd"/>
      <w:r w:rsidR="005F5762">
        <w:t xml:space="preserve"> </w:t>
      </w:r>
      <w:proofErr w:type="spellStart"/>
      <w:r>
        <w:t>који</w:t>
      </w:r>
      <w:proofErr w:type="spellEnd"/>
      <w:r w:rsidR="005F5762">
        <w:t xml:space="preserve"> </w:t>
      </w:r>
      <w:proofErr w:type="spellStart"/>
      <w:r>
        <w:t>успоставља</w:t>
      </w:r>
      <w:proofErr w:type="spellEnd"/>
      <w:r w:rsidR="005F5762">
        <w:t xml:space="preserve"> </w:t>
      </w:r>
      <w:proofErr w:type="spellStart"/>
      <w:r>
        <w:t>систем</w:t>
      </w:r>
      <w:proofErr w:type="spellEnd"/>
      <w:r w:rsidR="005F5762">
        <w:t xml:space="preserve"> </w:t>
      </w:r>
      <w:proofErr w:type="spellStart"/>
      <w:r>
        <w:t>родне</w:t>
      </w:r>
      <w:proofErr w:type="spellEnd"/>
      <w:r w:rsidR="005F5762">
        <w:t xml:space="preserve"> </w:t>
      </w:r>
      <w:proofErr w:type="spellStart"/>
      <w:r>
        <w:t>равноправности</w:t>
      </w:r>
      <w:proofErr w:type="spellEnd"/>
      <w:r w:rsidR="005F5762">
        <w:t xml:space="preserve"> </w:t>
      </w:r>
      <w:r>
        <w:t>у</w:t>
      </w:r>
      <w:r w:rsidR="005F5762">
        <w:t xml:space="preserve"> </w:t>
      </w:r>
      <w:proofErr w:type="spellStart"/>
      <w:r w:rsidR="005F5762">
        <w:t>Средњој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„</w:t>
      </w:r>
      <w:proofErr w:type="spellStart"/>
      <w:r w:rsidR="005F5762">
        <w:t>Жикица</w:t>
      </w:r>
      <w:proofErr w:type="spellEnd"/>
      <w:r w:rsidR="005F5762">
        <w:t xml:space="preserve"> </w:t>
      </w:r>
      <w:proofErr w:type="spellStart"/>
      <w:r w:rsidR="005F5762">
        <w:t>Дамњановић</w:t>
      </w:r>
      <w:proofErr w:type="spellEnd"/>
      <w:r>
        <w:t>“</w:t>
      </w:r>
      <w:r w:rsidR="005F5762">
        <w:t xml:space="preserve"> </w:t>
      </w:r>
      <w:r>
        <w:t>у</w:t>
      </w:r>
      <w:r w:rsidR="005F5762">
        <w:t xml:space="preserve"> </w:t>
      </w:r>
      <w:proofErr w:type="spellStart"/>
      <w:r w:rsidR="005F5762">
        <w:t>Смедеревској</w:t>
      </w:r>
      <w:proofErr w:type="spellEnd"/>
      <w:r w:rsidR="005F5762">
        <w:t xml:space="preserve"> </w:t>
      </w:r>
      <w:proofErr w:type="spellStart"/>
      <w:r w:rsidR="005F5762">
        <w:t>Паланци</w:t>
      </w:r>
      <w:proofErr w:type="spellEnd"/>
      <w:r w:rsidR="005F5762">
        <w:t xml:space="preserve"> </w:t>
      </w:r>
      <w:r>
        <w:t>(</w:t>
      </w:r>
      <w:proofErr w:type="spellStart"/>
      <w:r>
        <w:t>удаљем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Школа</w:t>
      </w:r>
      <w:proofErr w:type="spellEnd"/>
      <w:r>
        <w:t xml:space="preserve">),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крајњим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и</w:t>
      </w:r>
      <w:r w:rsidR="005F5762">
        <w:t xml:space="preserve">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 w:rsidR="005F5762">
        <w:t xml:space="preserve"> </w:t>
      </w:r>
      <w:proofErr w:type="spellStart"/>
      <w:r>
        <w:t>успостави</w:t>
      </w:r>
      <w:proofErr w:type="spellEnd"/>
      <w:r>
        <w:t xml:space="preserve">, </w:t>
      </w:r>
      <w:proofErr w:type="spellStart"/>
      <w:r>
        <w:t>оствари</w:t>
      </w:r>
      <w:proofErr w:type="spellEnd"/>
      <w:r>
        <w:t xml:space="preserve"> и </w:t>
      </w:r>
      <w:proofErr w:type="spellStart"/>
      <w:r>
        <w:t>унапреди</w:t>
      </w:r>
      <w:proofErr w:type="spellEnd"/>
      <w:r>
        <w:t xml:space="preserve"> </w:t>
      </w:r>
      <w:proofErr w:type="spellStart"/>
      <w:r>
        <w:t>родна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, </w:t>
      </w:r>
      <w:proofErr w:type="spellStart"/>
      <w:r>
        <w:t>утврде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и</w:t>
      </w:r>
      <w:r w:rsidR="005F5762">
        <w:t xml:space="preserve"> </w:t>
      </w:r>
      <w:proofErr w:type="spellStart"/>
      <w:r>
        <w:t>посебне</w:t>
      </w:r>
      <w:proofErr w:type="spellEnd"/>
      <w:r w:rsidR="005F5762">
        <w:t xml:space="preserve"> </w:t>
      </w:r>
      <w:proofErr w:type="spellStart"/>
      <w:r>
        <w:t>мере</w:t>
      </w:r>
      <w:proofErr w:type="spellEnd"/>
      <w:r w:rsidR="005F5762">
        <w:t xml:space="preserve"> </w:t>
      </w:r>
      <w:proofErr w:type="spellStart"/>
      <w:r>
        <w:t>за</w:t>
      </w:r>
      <w:proofErr w:type="spellEnd"/>
      <w:r w:rsidR="005F5762">
        <w:t xml:space="preserve"> </w:t>
      </w:r>
      <w:proofErr w:type="spellStart"/>
      <w:r>
        <w:t>остваривање</w:t>
      </w:r>
      <w:proofErr w:type="spellEnd"/>
      <w:r w:rsidR="005F5762">
        <w:t xml:space="preserve"> </w:t>
      </w:r>
      <w:r>
        <w:t>и</w:t>
      </w:r>
      <w:r w:rsidR="005F5762">
        <w:t xml:space="preserve"> </w:t>
      </w:r>
      <w:proofErr w:type="spellStart"/>
      <w:r>
        <w:t>унапређивање</w:t>
      </w:r>
      <w:proofErr w:type="spellEnd"/>
      <w:r w:rsidR="005F5762">
        <w:t xml:space="preserve"> </w:t>
      </w:r>
      <w:proofErr w:type="spellStart"/>
      <w:r>
        <w:t>родне</w:t>
      </w:r>
      <w:proofErr w:type="spellEnd"/>
      <w:r w:rsidR="005F5762">
        <w:t xml:space="preserve"> </w:t>
      </w:r>
      <w:proofErr w:type="spellStart"/>
      <w:r>
        <w:t>равноправности</w:t>
      </w:r>
      <w:proofErr w:type="spellEnd"/>
      <w:r>
        <w:t>,</w:t>
      </w:r>
      <w:r w:rsidR="005F5762">
        <w:t xml:space="preserve"> </w:t>
      </w:r>
      <w:proofErr w:type="spellStart"/>
      <w:r>
        <w:t>начин</w:t>
      </w:r>
      <w:proofErr w:type="spellEnd"/>
      <w:r w:rsidR="005F5762">
        <w:t xml:space="preserve"> </w:t>
      </w:r>
      <w:proofErr w:type="spellStart"/>
      <w:r>
        <w:t>извештавања</w:t>
      </w:r>
      <w:proofErr w:type="spellEnd"/>
      <w:r w:rsidR="005F5762">
        <w:t xml:space="preserve"> </w:t>
      </w:r>
      <w:r>
        <w:t>о</w:t>
      </w:r>
      <w:r w:rsidR="005F5762">
        <w:t xml:space="preserve"> </w:t>
      </w:r>
      <w:proofErr w:type="spellStart"/>
      <w:r>
        <w:t>њиховој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 xml:space="preserve">, </w:t>
      </w:r>
      <w:proofErr w:type="spellStart"/>
      <w:r>
        <w:t>институционални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,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 w:rsidR="00362C65">
        <w:t xml:space="preserve"> </w:t>
      </w:r>
      <w:proofErr w:type="spellStart"/>
      <w:r>
        <w:t>применом</w:t>
      </w:r>
      <w:proofErr w:type="spellEnd"/>
      <w:r w:rsidR="00362C65">
        <w:t xml:space="preserve"> </w:t>
      </w:r>
      <w:proofErr w:type="spellStart"/>
      <w:r>
        <w:t>Закона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друга</w:t>
      </w:r>
      <w:proofErr w:type="spellEnd"/>
      <w:r w:rsidR="00362C65">
        <w:t xml:space="preserve"> </w:t>
      </w:r>
      <w:proofErr w:type="spellStart"/>
      <w:r>
        <w:t>питања</w:t>
      </w:r>
      <w:proofErr w:type="spellEnd"/>
      <w:r w:rsidR="00362C65">
        <w:t xml:space="preserve"> </w:t>
      </w:r>
      <w:proofErr w:type="spellStart"/>
      <w:r>
        <w:t>од</w:t>
      </w:r>
      <w:proofErr w:type="spellEnd"/>
      <w:r w:rsidR="00362C65">
        <w:t xml:space="preserve"> </w:t>
      </w:r>
      <w:proofErr w:type="spellStart"/>
      <w:r>
        <w:t>значаја</w:t>
      </w:r>
      <w:proofErr w:type="spellEnd"/>
      <w:r w:rsidR="00362C65">
        <w:t xml:space="preserve"> </w:t>
      </w:r>
      <w:proofErr w:type="spellStart"/>
      <w:r>
        <w:t>за</w:t>
      </w:r>
      <w:proofErr w:type="spellEnd"/>
      <w:r w:rsidR="00362C65">
        <w:t xml:space="preserve"> </w:t>
      </w:r>
      <w:proofErr w:type="spellStart"/>
      <w:r>
        <w:t>остваривање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унапређивање</w:t>
      </w:r>
      <w:proofErr w:type="spellEnd"/>
      <w:r w:rsidR="00362C65">
        <w:t xml:space="preserve"> </w:t>
      </w:r>
      <w:proofErr w:type="spellStart"/>
      <w:r>
        <w:t>родне</w:t>
      </w:r>
      <w:proofErr w:type="spellEnd"/>
      <w:r w:rsidR="00362C65">
        <w:t xml:space="preserve"> </w:t>
      </w:r>
      <w:proofErr w:type="spellStart"/>
      <w:r>
        <w:t>равноправности</w:t>
      </w:r>
      <w:proofErr w:type="spellEnd"/>
      <w:r>
        <w:t>.</w:t>
      </w:r>
    </w:p>
    <w:p w14:paraId="381A9DF1" w14:textId="77777777" w:rsidR="00647566" w:rsidRDefault="00647566" w:rsidP="00647566">
      <w:pPr>
        <w:pStyle w:val="Teloteksta"/>
        <w:spacing w:before="2"/>
        <w:ind w:left="0"/>
        <w:jc w:val="left"/>
        <w:rPr>
          <w:sz w:val="28"/>
        </w:rPr>
      </w:pPr>
    </w:p>
    <w:p w14:paraId="702A0329" w14:textId="77777777" w:rsidR="00647566" w:rsidRDefault="00647566" w:rsidP="00647566">
      <w:pPr>
        <w:pStyle w:val="Naslov2"/>
        <w:numPr>
          <w:ilvl w:val="1"/>
          <w:numId w:val="12"/>
        </w:numPr>
        <w:tabs>
          <w:tab w:val="left" w:pos="1285"/>
        </w:tabs>
      </w:pPr>
      <w:bookmarkStart w:id="1" w:name="_bookmark1"/>
      <w:bookmarkEnd w:id="1"/>
      <w:r>
        <w:rPr>
          <w:color w:val="365F91"/>
        </w:rPr>
        <w:t>ПРАВНИ</w:t>
      </w:r>
      <w:r w:rsidR="00362C65">
        <w:rPr>
          <w:color w:val="365F91"/>
        </w:rPr>
        <w:t xml:space="preserve"> </w:t>
      </w:r>
      <w:r>
        <w:rPr>
          <w:color w:val="365F91"/>
        </w:rPr>
        <w:t>ОКВИР</w:t>
      </w:r>
    </w:p>
    <w:p w14:paraId="16C82938" w14:textId="77777777" w:rsidR="00647566" w:rsidRDefault="00647566" w:rsidP="00647566">
      <w:pPr>
        <w:pStyle w:val="Teloteksta"/>
        <w:spacing w:before="267"/>
        <w:ind w:right="113" w:firstLine="720"/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родној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 w:rsidR="00362C65"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52/2021,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),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појам</w:t>
      </w:r>
      <w:proofErr w:type="spellEnd"/>
      <w:r>
        <w:t xml:space="preserve">, </w:t>
      </w:r>
      <w:proofErr w:type="spellStart"/>
      <w:r>
        <w:t>значење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за</w:t>
      </w:r>
      <w:proofErr w:type="spellEnd"/>
      <w:r w:rsidR="00362C65">
        <w:t xml:space="preserve"> </w:t>
      </w:r>
      <w:proofErr w:type="spellStart"/>
      <w:r>
        <w:t>остваривање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унапређивање</w:t>
      </w:r>
      <w:proofErr w:type="spellEnd"/>
      <w:r w:rsidR="00362C65">
        <w:t xml:space="preserve"> </w:t>
      </w:r>
      <w:proofErr w:type="spellStart"/>
      <w:r>
        <w:t>родне</w:t>
      </w:r>
      <w:proofErr w:type="spellEnd"/>
      <w:r w:rsidR="00362C65">
        <w:t xml:space="preserve"> </w:t>
      </w:r>
      <w:proofErr w:type="spellStart"/>
      <w:r>
        <w:t>равноправности</w:t>
      </w:r>
      <w:proofErr w:type="spellEnd"/>
      <w:r>
        <w:t>,</w:t>
      </w:r>
      <w:r w:rsidR="00362C65">
        <w:t xml:space="preserve"> </w:t>
      </w:r>
      <w:proofErr w:type="spellStart"/>
      <w:r>
        <w:t>врсте</w:t>
      </w:r>
      <w:proofErr w:type="spellEnd"/>
      <w:r w:rsidR="00362C65">
        <w:t xml:space="preserve"> </w:t>
      </w:r>
      <w:proofErr w:type="spellStart"/>
      <w:r>
        <w:t>планских</w:t>
      </w:r>
      <w:proofErr w:type="spellEnd"/>
      <w:r w:rsidR="00362C65">
        <w:t xml:space="preserve"> </w:t>
      </w:r>
      <w:proofErr w:type="spellStart"/>
      <w:r>
        <w:t>аката</w:t>
      </w:r>
      <w:proofErr w:type="spellEnd"/>
      <w:r w:rsidR="00362C65">
        <w:t xml:space="preserve"> </w:t>
      </w:r>
      <w:r>
        <w:t xml:space="preserve">у </w:t>
      </w:r>
      <w:proofErr w:type="spellStart"/>
      <w:r>
        <w:t>области</w:t>
      </w:r>
      <w:proofErr w:type="spellEnd"/>
      <w:r w:rsidR="00362C65">
        <w:t xml:space="preserve"> </w:t>
      </w:r>
      <w:proofErr w:type="spellStart"/>
      <w:r>
        <w:t>родне</w:t>
      </w:r>
      <w:proofErr w:type="spellEnd"/>
      <w:r w:rsidR="00362C65">
        <w:t xml:space="preserve"> </w:t>
      </w:r>
      <w:proofErr w:type="spellStart"/>
      <w:r>
        <w:t>равноправности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начин</w:t>
      </w:r>
      <w:proofErr w:type="spellEnd"/>
      <w:r w:rsidR="00362C65">
        <w:t xml:space="preserve"> </w:t>
      </w:r>
      <w:proofErr w:type="spellStart"/>
      <w:r>
        <w:t>извештавања</w:t>
      </w:r>
      <w:proofErr w:type="spellEnd"/>
      <w:r w:rsidR="00362C65">
        <w:t xml:space="preserve"> </w:t>
      </w:r>
      <w:r>
        <w:t>о</w:t>
      </w:r>
      <w:r w:rsidR="00362C65">
        <w:t xml:space="preserve"> </w:t>
      </w:r>
      <w:proofErr w:type="spellStart"/>
      <w:r>
        <w:t>њиховој</w:t>
      </w:r>
      <w:proofErr w:type="spellEnd"/>
      <w:r w:rsidR="00362C65">
        <w:t xml:space="preserve"> </w:t>
      </w:r>
      <w:proofErr w:type="spellStart"/>
      <w:r>
        <w:t>реализацији</w:t>
      </w:r>
      <w:proofErr w:type="spellEnd"/>
      <w:r>
        <w:t>,</w:t>
      </w:r>
      <w:r w:rsidR="00362C65">
        <w:t xml:space="preserve"> </w:t>
      </w:r>
      <w:proofErr w:type="spellStart"/>
      <w:r>
        <w:t>институционални</w:t>
      </w:r>
      <w:proofErr w:type="spellEnd"/>
      <w:r w:rsidR="00362C65">
        <w:t xml:space="preserve"> </w:t>
      </w:r>
      <w:proofErr w:type="spellStart"/>
      <w:r>
        <w:t>оквир</w:t>
      </w:r>
      <w:proofErr w:type="spellEnd"/>
      <w:r w:rsidR="00362C65">
        <w:t xml:space="preserve"> </w:t>
      </w:r>
      <w:proofErr w:type="spellStart"/>
      <w:r>
        <w:t>за</w:t>
      </w:r>
      <w:proofErr w:type="spellEnd"/>
      <w:r w:rsidR="00362C65"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,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 w:rsidR="00362C65">
        <w:t xml:space="preserve"> </w:t>
      </w:r>
      <w:proofErr w:type="spellStart"/>
      <w:r>
        <w:t>остваривање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унапређивање</w:t>
      </w:r>
      <w:proofErr w:type="spellEnd"/>
      <w:r w:rsidR="00362C65">
        <w:t xml:space="preserve"> </w:t>
      </w:r>
      <w:proofErr w:type="spellStart"/>
      <w:r>
        <w:t>родне</w:t>
      </w:r>
      <w:proofErr w:type="spellEnd"/>
      <w:r w:rsidR="00362C65">
        <w:t xml:space="preserve"> </w:t>
      </w:r>
      <w:proofErr w:type="spellStart"/>
      <w:r>
        <w:t>равноправности</w:t>
      </w:r>
      <w:proofErr w:type="spellEnd"/>
      <w:r>
        <w:t>.</w:t>
      </w:r>
    </w:p>
    <w:p w14:paraId="17E1FD6C" w14:textId="77777777" w:rsidR="00647566" w:rsidRDefault="00647566" w:rsidP="00647566">
      <w:pPr>
        <w:pStyle w:val="Teloteksta"/>
        <w:spacing w:before="1"/>
        <w:ind w:right="120" w:firstLine="720"/>
      </w:pPr>
      <w:proofErr w:type="spellStart"/>
      <w:r>
        <w:t>Законом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и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заснованог</w:t>
      </w:r>
      <w:proofErr w:type="spellEnd"/>
      <w:r w:rsidR="00362C65">
        <w:t xml:space="preserve"> </w:t>
      </w:r>
      <w:proofErr w:type="spellStart"/>
      <w:r>
        <w:t>насиља</w:t>
      </w:r>
      <w:proofErr w:type="spellEnd"/>
      <w:r>
        <w:t>,</w:t>
      </w:r>
      <w:r w:rsidR="00362C65">
        <w:t xml:space="preserve"> </w:t>
      </w:r>
      <w:proofErr w:type="spellStart"/>
      <w:r>
        <w:t>насиља</w:t>
      </w:r>
      <w:proofErr w:type="spellEnd"/>
      <w:r w:rsidR="00362C65">
        <w:t xml:space="preserve"> </w:t>
      </w:r>
      <w:proofErr w:type="spellStart"/>
      <w:r>
        <w:t>према</w:t>
      </w:r>
      <w:proofErr w:type="spellEnd"/>
      <w:r w:rsidR="00362C65">
        <w:t xml:space="preserve"> </w:t>
      </w:r>
      <w:proofErr w:type="spellStart"/>
      <w:r>
        <w:t>женама</w:t>
      </w:r>
      <w:proofErr w:type="spellEnd"/>
      <w:r w:rsidR="00362C65">
        <w:t xml:space="preserve"> </w:t>
      </w:r>
      <w:r>
        <w:t xml:space="preserve">и </w:t>
      </w:r>
      <w:proofErr w:type="spellStart"/>
      <w:r>
        <w:t>насиља</w:t>
      </w:r>
      <w:proofErr w:type="spellEnd"/>
      <w:r w:rsidR="00362C65">
        <w:t xml:space="preserve"> </w:t>
      </w:r>
      <w:r>
        <w:t>у</w:t>
      </w:r>
      <w:r w:rsidR="00362C65">
        <w:t xml:space="preserve"> </w:t>
      </w:r>
      <w:proofErr w:type="spellStart"/>
      <w:r>
        <w:t>породици</w:t>
      </w:r>
      <w:proofErr w:type="spellEnd"/>
      <w:r>
        <w:t>.</w:t>
      </w:r>
    </w:p>
    <w:p w14:paraId="53C3D4ED" w14:textId="77777777" w:rsidR="00647566" w:rsidRDefault="00647566" w:rsidP="00647566">
      <w:pPr>
        <w:pStyle w:val="Teloteksta"/>
        <w:ind w:right="116" w:firstLine="720"/>
      </w:pPr>
      <w:proofErr w:type="spellStart"/>
      <w:r>
        <w:rPr>
          <w:spacing w:val="-1"/>
        </w:rPr>
        <w:t>Законом</w:t>
      </w:r>
      <w:proofErr w:type="spellEnd"/>
      <w:r w:rsidR="00362C65">
        <w:rPr>
          <w:spacing w:val="-1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 w:rsidR="00362C65">
        <w:rPr>
          <w:spacing w:val="-1"/>
        </w:rPr>
        <w:t xml:space="preserve"> </w:t>
      </w:r>
      <w:proofErr w:type="spellStart"/>
      <w:r>
        <w:rPr>
          <w:spacing w:val="-1"/>
        </w:rPr>
        <w:t>уређују</w:t>
      </w:r>
      <w:proofErr w:type="spellEnd"/>
      <w:r w:rsidR="00362C65">
        <w:rPr>
          <w:spacing w:val="-1"/>
        </w:rPr>
        <w:t xml:space="preserve"> </w:t>
      </w:r>
      <w:proofErr w:type="spellStart"/>
      <w:r>
        <w:rPr>
          <w:spacing w:val="-1"/>
        </w:rPr>
        <w:t>обавезе</w:t>
      </w:r>
      <w:proofErr w:type="spellEnd"/>
      <w:r w:rsidR="00362C65">
        <w:rPr>
          <w:spacing w:val="-1"/>
        </w:rPr>
        <w:t xml:space="preserve"> </w:t>
      </w:r>
      <w:proofErr w:type="spellStart"/>
      <w:r>
        <w:rPr>
          <w:spacing w:val="-1"/>
        </w:rPr>
        <w:t>органа</w:t>
      </w:r>
      <w:proofErr w:type="spellEnd"/>
      <w:r w:rsidR="00362C65">
        <w:rPr>
          <w:spacing w:val="-1"/>
        </w:rPr>
        <w:t xml:space="preserve"> </w:t>
      </w:r>
      <w:proofErr w:type="spellStart"/>
      <w:r>
        <w:rPr>
          <w:spacing w:val="-1"/>
        </w:rPr>
        <w:t>јавне</w:t>
      </w:r>
      <w:proofErr w:type="spellEnd"/>
      <w:r w:rsidR="00362C65">
        <w:rPr>
          <w:spacing w:val="-1"/>
        </w:rPr>
        <w:t xml:space="preserve"> </w:t>
      </w:r>
      <w:proofErr w:type="spellStart"/>
      <w:r>
        <w:t>власти</w:t>
      </w:r>
      <w:proofErr w:type="spellEnd"/>
      <w:r>
        <w:t>,</w:t>
      </w:r>
      <w:r w:rsidR="00362C65">
        <w:t xml:space="preserve"> </w:t>
      </w:r>
      <w:proofErr w:type="spellStart"/>
      <w:r>
        <w:t>послодаваца</w:t>
      </w:r>
      <w:proofErr w:type="spellEnd"/>
      <w:r w:rsidR="00362C65">
        <w:t xml:space="preserve"> </w:t>
      </w:r>
      <w:r>
        <w:t>и</w:t>
      </w:r>
      <w:r w:rsidR="00362C65">
        <w:t xml:space="preserve"> </w:t>
      </w:r>
      <w:proofErr w:type="spellStart"/>
      <w:r>
        <w:t>других</w:t>
      </w:r>
      <w:proofErr w:type="spellEnd"/>
      <w:r w:rsidR="00362C65">
        <w:t xml:space="preserve"> </w:t>
      </w:r>
      <w:proofErr w:type="spellStart"/>
      <w:r>
        <w:t>социјалних</w:t>
      </w:r>
      <w:proofErr w:type="spellEnd"/>
      <w:r w:rsidR="00362C65">
        <w:t xml:space="preserve"> </w:t>
      </w:r>
      <w:proofErr w:type="spellStart"/>
      <w:r>
        <w:t>партнера</w:t>
      </w:r>
      <w:proofErr w:type="spellEnd"/>
      <w:r w:rsidR="00362C65">
        <w:t xml:space="preserve"> </w:t>
      </w:r>
      <w:proofErr w:type="spellStart"/>
      <w:r>
        <w:t>да</w:t>
      </w:r>
      <w:proofErr w:type="spellEnd"/>
      <w:r w:rsidR="00362C65">
        <w:t xml:space="preserve"> </w:t>
      </w:r>
      <w:proofErr w:type="spellStart"/>
      <w:r>
        <w:t>интегришу</w:t>
      </w:r>
      <w:proofErr w:type="spellEnd"/>
      <w:r w:rsidR="00362C65">
        <w:t xml:space="preserve"> </w:t>
      </w:r>
      <w:proofErr w:type="spellStart"/>
      <w:r>
        <w:t>родну</w:t>
      </w:r>
      <w:proofErr w:type="spellEnd"/>
      <w:r w:rsidR="00362C65">
        <w:t xml:space="preserve"> </w:t>
      </w:r>
      <w:proofErr w:type="spellStart"/>
      <w:r>
        <w:t>перспективу</w:t>
      </w:r>
      <w:proofErr w:type="spellEnd"/>
      <w:r w:rsidR="00362C65">
        <w:t xml:space="preserve"> </w:t>
      </w:r>
      <w:proofErr w:type="spellStart"/>
      <w:r>
        <w:t>уобласти</w:t>
      </w:r>
      <w:proofErr w:type="spellEnd"/>
      <w:r w:rsidR="00362C65">
        <w:t xml:space="preserve"> </w:t>
      </w:r>
      <w:r>
        <w:t>у</w:t>
      </w:r>
      <w:r w:rsidR="00362C65"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делују</w:t>
      </w:r>
      <w:proofErr w:type="spellEnd"/>
      <w:r>
        <w:t>.</w:t>
      </w:r>
    </w:p>
    <w:p w14:paraId="1ACC66E2" w14:textId="77777777" w:rsidR="00647566" w:rsidRDefault="00647566" w:rsidP="00647566">
      <w:p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2E93BD53" w14:textId="77777777" w:rsidR="00647566" w:rsidRDefault="00647566" w:rsidP="00647566">
      <w:pPr>
        <w:pStyle w:val="Naslov2"/>
        <w:numPr>
          <w:ilvl w:val="1"/>
          <w:numId w:val="12"/>
        </w:numPr>
        <w:tabs>
          <w:tab w:val="left" w:pos="1285"/>
        </w:tabs>
        <w:spacing w:before="89"/>
      </w:pPr>
      <w:bookmarkStart w:id="2" w:name="_bookmark2"/>
      <w:bookmarkEnd w:id="2"/>
      <w:r>
        <w:rPr>
          <w:color w:val="365F91"/>
        </w:rPr>
        <w:lastRenderedPageBreak/>
        <w:t>ДЕФИНИЦИЈЕ</w:t>
      </w:r>
    </w:p>
    <w:p w14:paraId="74D2EF18" w14:textId="77777777" w:rsidR="00647566" w:rsidRDefault="00647566" w:rsidP="00647566">
      <w:pPr>
        <w:pStyle w:val="Teloteksta"/>
        <w:ind w:left="0"/>
        <w:jc w:val="left"/>
        <w:rPr>
          <w:rFonts w:ascii="Cambria"/>
          <w:sz w:val="23"/>
        </w:rPr>
      </w:pPr>
    </w:p>
    <w:p w14:paraId="5B2B52AB" w14:textId="77777777" w:rsidR="00647566" w:rsidRDefault="00362C65" w:rsidP="00647566">
      <w:pPr>
        <w:pStyle w:val="Pasussalistom"/>
        <w:numPr>
          <w:ilvl w:val="0"/>
          <w:numId w:val="11"/>
        </w:numPr>
        <w:tabs>
          <w:tab w:val="left" w:pos="1081"/>
        </w:tabs>
        <w:ind w:right="117" w:firstLine="720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Р</w:t>
      </w:r>
      <w:r w:rsidR="00647566">
        <w:rPr>
          <w:b/>
          <w:spacing w:val="-1"/>
          <w:sz w:val="24"/>
        </w:rPr>
        <w:t>од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означава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друштвено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одређене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z w:val="24"/>
        </w:rPr>
        <w:t>улоге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могућности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понашања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атрибуте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одређено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друштво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сматра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прикладним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за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жене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мушкарце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укључујући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међусобне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односе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мушкараца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 xml:space="preserve">и </w:t>
      </w:r>
      <w:proofErr w:type="spellStart"/>
      <w:r w:rsidR="00647566">
        <w:rPr>
          <w:sz w:val="24"/>
        </w:rPr>
        <w:t>жена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улоге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тим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односима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друштвено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одређене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зависности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пола</w:t>
      </w:r>
      <w:proofErr w:type="spellEnd"/>
      <w:r w:rsidR="00647566">
        <w:rPr>
          <w:sz w:val="24"/>
        </w:rPr>
        <w:t>;</w:t>
      </w:r>
      <w:proofErr w:type="gramEnd"/>
    </w:p>
    <w:p w14:paraId="280F5A24" w14:textId="77777777" w:rsidR="00647566" w:rsidRDefault="00362C65" w:rsidP="00647566">
      <w:pPr>
        <w:pStyle w:val="Pasussalistom"/>
        <w:numPr>
          <w:ilvl w:val="0"/>
          <w:numId w:val="11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О</w:t>
      </w:r>
      <w:r w:rsidR="00647566">
        <w:rPr>
          <w:b/>
          <w:spacing w:val="-1"/>
          <w:sz w:val="24"/>
        </w:rPr>
        <w:t>сетљиве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 w:rsidR="00647566">
        <w:rPr>
          <w:b/>
          <w:spacing w:val="-1"/>
          <w:sz w:val="24"/>
        </w:rPr>
        <w:t>друштвене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 w:rsidR="00647566">
        <w:rPr>
          <w:b/>
          <w:spacing w:val="-1"/>
          <w:sz w:val="24"/>
        </w:rPr>
        <w:t>групе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 w:rsidR="00647566"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жене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села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жртве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насиља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као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групе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друштвеног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порекла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националне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припадности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имовног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стања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идентитета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сексуалне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оријентације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старости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психичког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и/</w:t>
      </w:r>
      <w:proofErr w:type="spellStart"/>
      <w:r w:rsidR="00647566"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физичког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инвалидитета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живота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неразвијеном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подручју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разлога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или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својства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налазе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неједнаком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положају</w:t>
      </w:r>
      <w:proofErr w:type="spellEnd"/>
      <w:r w:rsidR="00647566">
        <w:rPr>
          <w:sz w:val="24"/>
        </w:rPr>
        <w:t>;</w:t>
      </w:r>
      <w:proofErr w:type="gramEnd"/>
    </w:p>
    <w:p w14:paraId="7001DFC2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114"/>
        </w:tabs>
        <w:ind w:right="121" w:firstLine="720"/>
        <w:jc w:val="both"/>
        <w:rPr>
          <w:sz w:val="24"/>
        </w:rPr>
      </w:pPr>
      <w:proofErr w:type="spellStart"/>
      <w:r>
        <w:rPr>
          <w:b/>
          <w:sz w:val="24"/>
        </w:rPr>
        <w:t>пол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биолошку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карактеристику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мушкарци</w:t>
      </w:r>
      <w:proofErr w:type="spellEnd"/>
      <w:r>
        <w:rPr>
          <w:sz w:val="24"/>
        </w:rPr>
        <w:t>;</w:t>
      </w:r>
      <w:proofErr w:type="gramEnd"/>
    </w:p>
    <w:p w14:paraId="12F1F6A9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160"/>
        </w:tabs>
        <w:ind w:right="112" w:firstLine="720"/>
        <w:jc w:val="both"/>
        <w:rPr>
          <w:sz w:val="24"/>
        </w:rPr>
      </w:pPr>
      <w:proofErr w:type="spellStart"/>
      <w:r>
        <w:rPr>
          <w:b/>
          <w:sz w:val="24"/>
        </w:rPr>
        <w:t>једнаке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могућности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sz w:val="24"/>
        </w:rPr>
        <w:t>подразумевају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једнако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слобода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мушкараца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њихов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равноправни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третман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равноправно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у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политичкој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економској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културној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областима</w:t>
      </w:r>
      <w:proofErr w:type="spellEnd"/>
      <w:r w:rsidR="00362C65">
        <w:rPr>
          <w:sz w:val="24"/>
        </w:rPr>
        <w:t xml:space="preserve"> </w:t>
      </w:r>
      <w:proofErr w:type="spellStart"/>
      <w:r w:rsidR="00362C65">
        <w:rPr>
          <w:sz w:val="24"/>
        </w:rPr>
        <w:t>д</w:t>
      </w:r>
      <w:r>
        <w:rPr>
          <w:sz w:val="24"/>
        </w:rPr>
        <w:t>руштвеног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свим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фазама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планирања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доношења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равноправно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постојања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родних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ограничења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родне</w:t>
      </w:r>
      <w:proofErr w:type="spellEnd"/>
      <w:r w:rsidR="00362C65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дискриминације</w:t>
      </w:r>
      <w:proofErr w:type="spellEnd"/>
      <w:r>
        <w:rPr>
          <w:sz w:val="24"/>
        </w:rPr>
        <w:t>;</w:t>
      </w:r>
      <w:proofErr w:type="gramEnd"/>
    </w:p>
    <w:p w14:paraId="67907B7F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090"/>
        </w:tabs>
        <w:ind w:right="114" w:firstLine="720"/>
        <w:jc w:val="both"/>
        <w:rPr>
          <w:sz w:val="24"/>
        </w:rPr>
      </w:pPr>
      <w:proofErr w:type="spellStart"/>
      <w:r>
        <w:rPr>
          <w:b/>
          <w:sz w:val="24"/>
        </w:rPr>
        <w:t>дискриминација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лица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два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личних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својстава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без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обзира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дали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утицај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појединих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личних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својстава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разграничити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вишеструка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дискриминација</w:t>
      </w:r>
      <w:proofErr w:type="spellEnd"/>
      <w:r>
        <w:rPr>
          <w:sz w:val="24"/>
        </w:rPr>
        <w:t>)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разграничити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интерсексијска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дискриминација</w:t>
      </w:r>
      <w:proofErr w:type="spellEnd"/>
      <w:proofErr w:type="gramStart"/>
      <w:r>
        <w:rPr>
          <w:sz w:val="24"/>
        </w:rPr>
        <w:t>);</w:t>
      </w:r>
      <w:proofErr w:type="gramEnd"/>
    </w:p>
    <w:p w14:paraId="2CDEA9A1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107"/>
        </w:tabs>
        <w:ind w:right="119" w:firstLine="720"/>
        <w:jc w:val="both"/>
        <w:rPr>
          <w:sz w:val="24"/>
        </w:rPr>
      </w:pPr>
      <w:proofErr w:type="spellStart"/>
      <w:r>
        <w:rPr>
          <w:b/>
          <w:sz w:val="24"/>
        </w:rPr>
        <w:t>родна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перспектива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односи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узимање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обзир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разлика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</w:t>
      </w:r>
      <w:proofErr w:type="spellEnd"/>
      <w:r>
        <w:rPr>
          <w:sz w:val="24"/>
        </w:rPr>
        <w:t xml:space="preserve"> 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различитих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потреба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приоритета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мушкараца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њихово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укључивање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фазе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планирања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доношење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политика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прописа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активности</w:t>
      </w:r>
      <w:proofErr w:type="spellEnd"/>
      <w:r>
        <w:rPr>
          <w:sz w:val="24"/>
        </w:rPr>
        <w:t>;</w:t>
      </w:r>
      <w:proofErr w:type="gramEnd"/>
    </w:p>
    <w:p w14:paraId="751E4DF1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20"/>
        </w:tabs>
        <w:ind w:right="116" w:firstLine="720"/>
        <w:jc w:val="both"/>
        <w:rPr>
          <w:sz w:val="24"/>
        </w:rPr>
      </w:pPr>
      <w:proofErr w:type="spellStart"/>
      <w:r>
        <w:rPr>
          <w:b/>
          <w:sz w:val="24"/>
        </w:rPr>
        <w:t>родна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анализа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процењивање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утицаја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последица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сваке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планиране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укључујући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законодавство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политике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програме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жене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мушкарце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родну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равноправност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у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областима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 w:rsidR="00362C65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нивоима</w:t>
      </w:r>
      <w:proofErr w:type="spellEnd"/>
      <w:r>
        <w:rPr>
          <w:sz w:val="24"/>
        </w:rPr>
        <w:t>;</w:t>
      </w:r>
      <w:proofErr w:type="gramEnd"/>
    </w:p>
    <w:p w14:paraId="26A10931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73"/>
        </w:tabs>
        <w:ind w:right="118" w:firstLine="720"/>
        <w:jc w:val="both"/>
        <w:rPr>
          <w:sz w:val="24"/>
        </w:rPr>
      </w:pPr>
      <w:proofErr w:type="spellStart"/>
      <w:r>
        <w:rPr>
          <w:b/>
          <w:sz w:val="24"/>
        </w:rPr>
        <w:t>уродњавање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средство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унапређивање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укључивање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перспективе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у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 w:rsidR="00362C65">
        <w:rPr>
          <w:sz w:val="24"/>
        </w:rPr>
        <w:t xml:space="preserve"> </w:t>
      </w:r>
      <w:proofErr w:type="spellStart"/>
      <w:r w:rsidR="00362C65">
        <w:rPr>
          <w:sz w:val="24"/>
        </w:rPr>
        <w:t>п</w:t>
      </w:r>
      <w:r>
        <w:rPr>
          <w:sz w:val="24"/>
        </w:rPr>
        <w:t>олитике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планове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и</w:t>
      </w:r>
      <w:r w:rsidR="00362C65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праксе</w:t>
      </w:r>
      <w:proofErr w:type="spellEnd"/>
      <w:r>
        <w:rPr>
          <w:sz w:val="24"/>
        </w:rPr>
        <w:t>;</w:t>
      </w:r>
      <w:proofErr w:type="gramEnd"/>
    </w:p>
    <w:p w14:paraId="0AEA7359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122"/>
        </w:tabs>
        <w:ind w:right="110" w:firstLine="720"/>
        <w:jc w:val="both"/>
        <w:rPr>
          <w:sz w:val="24"/>
        </w:rPr>
      </w:pPr>
      <w:proofErr w:type="spellStart"/>
      <w:r>
        <w:rPr>
          <w:b/>
          <w:sz w:val="24"/>
        </w:rPr>
        <w:t>уравнотежена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заступљеност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заступљеност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полова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40-50% у </w:t>
      </w:r>
      <w:proofErr w:type="spellStart"/>
      <w:r>
        <w:rPr>
          <w:sz w:val="24"/>
        </w:rPr>
        <w:t>односу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</w:t>
      </w:r>
      <w:proofErr w:type="spellEnd"/>
      <w:r>
        <w:rPr>
          <w:sz w:val="24"/>
        </w:rPr>
        <w:t xml:space="preserve">, а </w:t>
      </w:r>
      <w:proofErr w:type="spellStart"/>
      <w:r>
        <w:rPr>
          <w:b/>
          <w:sz w:val="24"/>
        </w:rPr>
        <w:t>осетно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неуравнотежена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заступљеност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када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је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заступљеност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једног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нижа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 w:rsidR="00362C65">
        <w:rPr>
          <w:sz w:val="24"/>
        </w:rPr>
        <w:t xml:space="preserve"> </w:t>
      </w:r>
      <w:r>
        <w:rPr>
          <w:sz w:val="24"/>
        </w:rPr>
        <w:t>40%</w:t>
      </w:r>
      <w:r w:rsidR="00362C65">
        <w:rPr>
          <w:sz w:val="24"/>
        </w:rPr>
        <w:t xml:space="preserve"> </w:t>
      </w:r>
      <w:r>
        <w:rPr>
          <w:sz w:val="24"/>
        </w:rPr>
        <w:t>у</w:t>
      </w:r>
      <w:r w:rsidR="00362C65">
        <w:rPr>
          <w:sz w:val="24"/>
        </w:rPr>
        <w:t xml:space="preserve"> </w:t>
      </w:r>
      <w:proofErr w:type="spellStart"/>
      <w:r w:rsidR="00362C65">
        <w:rPr>
          <w:sz w:val="24"/>
        </w:rPr>
        <w:t>о</w:t>
      </w:r>
      <w:r>
        <w:rPr>
          <w:sz w:val="24"/>
        </w:rPr>
        <w:t>дносу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пол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осим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посебног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произлази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другачије</w:t>
      </w:r>
      <w:proofErr w:type="spellEnd"/>
      <w:r>
        <w:rPr>
          <w:sz w:val="24"/>
        </w:rPr>
        <w:t>;</w:t>
      </w:r>
      <w:proofErr w:type="gramEnd"/>
    </w:p>
    <w:p w14:paraId="5F57C8F0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06"/>
        </w:tabs>
        <w:ind w:right="112" w:firstLine="720"/>
        <w:jc w:val="both"/>
        <w:rPr>
          <w:sz w:val="24"/>
        </w:rPr>
      </w:pPr>
      <w:proofErr w:type="spellStart"/>
      <w:r>
        <w:rPr>
          <w:b/>
          <w:sz w:val="24"/>
        </w:rPr>
        <w:t>родно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засновано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насиље</w:t>
      </w:r>
      <w:proofErr w:type="spellEnd"/>
      <w:r w:rsidR="00362C65">
        <w:rPr>
          <w:b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сваки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облик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физичког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сексуалног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психичког</w:t>
      </w:r>
      <w:proofErr w:type="spellEnd"/>
      <w:r>
        <w:rPr>
          <w:sz w:val="24"/>
        </w:rPr>
        <w:t>,</w:t>
      </w:r>
      <w:r w:rsidR="00362C65">
        <w:rPr>
          <w:sz w:val="24"/>
        </w:rPr>
        <w:t xml:space="preserve"> </w:t>
      </w:r>
      <w:proofErr w:type="spellStart"/>
      <w:r>
        <w:rPr>
          <w:sz w:val="24"/>
        </w:rPr>
        <w:t>економског</w:t>
      </w:r>
      <w:proofErr w:type="spellEnd"/>
      <w:r w:rsidR="00362C65">
        <w:rPr>
          <w:sz w:val="24"/>
        </w:rPr>
        <w:t xml:space="preserve"> </w:t>
      </w:r>
      <w:r>
        <w:rPr>
          <w:spacing w:val="-1"/>
          <w:sz w:val="24"/>
        </w:rPr>
        <w:t>и</w:t>
      </w:r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социјалног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насиља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које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се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 w:rsidR="00362C65">
        <w:rPr>
          <w:spacing w:val="-1"/>
          <w:sz w:val="24"/>
        </w:rPr>
        <w:t>в</w:t>
      </w:r>
      <w:r>
        <w:rPr>
          <w:spacing w:val="-1"/>
          <w:sz w:val="24"/>
        </w:rPr>
        <w:t>рши</w:t>
      </w:r>
      <w:proofErr w:type="spellEnd"/>
      <w:r w:rsidR="00362C65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лицу</w:t>
      </w:r>
      <w:proofErr w:type="spellEnd"/>
      <w:r w:rsidR="00362C65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групама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припадности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одређеном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полу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роду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 w:rsidR="009E50E7">
        <w:rPr>
          <w:sz w:val="24"/>
        </w:rPr>
        <w:t xml:space="preserve"> </w:t>
      </w:r>
      <w:r>
        <w:rPr>
          <w:sz w:val="24"/>
        </w:rPr>
        <w:t>и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претње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таквим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делима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без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обзира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дали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дешавају</w:t>
      </w:r>
      <w:proofErr w:type="spellEnd"/>
      <w:r w:rsidR="009E50E7">
        <w:rPr>
          <w:sz w:val="24"/>
        </w:rPr>
        <w:t xml:space="preserve"> </w:t>
      </w:r>
      <w:r>
        <w:rPr>
          <w:sz w:val="24"/>
        </w:rPr>
        <w:t>у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приватном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животу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 w:rsidR="009E50E7">
        <w:rPr>
          <w:sz w:val="24"/>
        </w:rPr>
        <w:t xml:space="preserve"> </w:t>
      </w:r>
      <w:r>
        <w:rPr>
          <w:sz w:val="24"/>
        </w:rPr>
        <w:t>и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сваки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облик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 w:rsidR="009E50E7">
        <w:rPr>
          <w:sz w:val="24"/>
        </w:rPr>
        <w:t xml:space="preserve"> </w:t>
      </w:r>
      <w:r>
        <w:rPr>
          <w:sz w:val="24"/>
        </w:rPr>
        <w:t>у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већој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погађа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припадају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одређеном</w:t>
      </w:r>
      <w:proofErr w:type="spellEnd"/>
      <w:r w:rsidR="009E50E7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полу</w:t>
      </w:r>
      <w:proofErr w:type="spellEnd"/>
      <w:r>
        <w:rPr>
          <w:sz w:val="24"/>
        </w:rPr>
        <w:t>;</w:t>
      </w:r>
      <w:proofErr w:type="gramEnd"/>
    </w:p>
    <w:p w14:paraId="45C49473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61"/>
        </w:tabs>
        <w:ind w:right="113" w:firstLine="720"/>
        <w:jc w:val="both"/>
        <w:rPr>
          <w:sz w:val="24"/>
        </w:rPr>
      </w:pPr>
      <w:proofErr w:type="spellStart"/>
      <w:r>
        <w:rPr>
          <w:b/>
          <w:sz w:val="24"/>
        </w:rPr>
        <w:t>насиље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женама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означава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дискриминације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заснованог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физичке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сексуалне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психичке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финансијске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повреде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патње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обухватајући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претњетаквим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принуду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произвољно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лишавање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слободе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приватном</w:t>
      </w:r>
      <w:proofErr w:type="spellEnd"/>
      <w:r w:rsidR="009E50E7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животу</w:t>
      </w:r>
      <w:proofErr w:type="spellEnd"/>
      <w:r>
        <w:rPr>
          <w:sz w:val="24"/>
        </w:rPr>
        <w:t>;</w:t>
      </w:r>
      <w:proofErr w:type="gramEnd"/>
    </w:p>
    <w:p w14:paraId="217FE3E2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75"/>
        </w:tabs>
        <w:ind w:right="108" w:firstLine="720"/>
        <w:jc w:val="both"/>
        <w:rPr>
          <w:sz w:val="24"/>
        </w:rPr>
      </w:pPr>
      <w:proofErr w:type="spellStart"/>
      <w:r>
        <w:rPr>
          <w:b/>
          <w:sz w:val="24"/>
        </w:rPr>
        <w:t>узнемиравање</w:t>
      </w:r>
      <w:proofErr w:type="spellEnd"/>
      <w:r w:rsidR="009E50E7">
        <w:rPr>
          <w:b/>
          <w:sz w:val="24"/>
        </w:rPr>
        <w:t xml:space="preserve"> </w:t>
      </w:r>
      <w:proofErr w:type="spellStart"/>
      <w:r>
        <w:rPr>
          <w:sz w:val="24"/>
        </w:rPr>
        <w:t>јесте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нежељено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понашање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последицу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повреду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достојанства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нарочито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тиме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ствара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страх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9E50E7">
        <w:rPr>
          <w:sz w:val="24"/>
        </w:rPr>
        <w:t xml:space="preserve"> </w:t>
      </w:r>
      <w:proofErr w:type="spellStart"/>
      <w:r>
        <w:rPr>
          <w:sz w:val="24"/>
        </w:rPr>
        <w:t>непријатељско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застрашујуће</w:t>
      </w:r>
      <w:proofErr w:type="spellEnd"/>
      <w:r>
        <w:rPr>
          <w:sz w:val="24"/>
        </w:rPr>
        <w:t>,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понижавајуће</w:t>
      </w:r>
      <w:proofErr w:type="spellEnd"/>
      <w:r w:rsidR="009E50E7">
        <w:rPr>
          <w:sz w:val="24"/>
        </w:rPr>
        <w:t xml:space="preserve"> </w:t>
      </w:r>
      <w:r>
        <w:rPr>
          <w:sz w:val="24"/>
        </w:rPr>
        <w:t>и</w:t>
      </w:r>
      <w:r w:rsidR="009E50E7">
        <w:rPr>
          <w:sz w:val="24"/>
        </w:rPr>
        <w:t xml:space="preserve"> </w:t>
      </w:r>
      <w:proofErr w:type="spellStart"/>
      <w:r>
        <w:rPr>
          <w:sz w:val="24"/>
        </w:rPr>
        <w:t>увредљиво</w:t>
      </w:r>
      <w:proofErr w:type="spellEnd"/>
      <w:r w:rsidR="009E50E7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окружење</w:t>
      </w:r>
      <w:proofErr w:type="spellEnd"/>
      <w:r>
        <w:rPr>
          <w:sz w:val="24"/>
        </w:rPr>
        <w:t>;</w:t>
      </w:r>
      <w:proofErr w:type="gramEnd"/>
    </w:p>
    <w:p w14:paraId="4256225A" w14:textId="77777777" w:rsidR="00647566" w:rsidRDefault="00647566" w:rsidP="00647566">
      <w:pPr>
        <w:jc w:val="both"/>
        <w:rPr>
          <w:sz w:val="24"/>
        </w:r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7D70BAF2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подстицање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дискриминацију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упутстава</w:t>
      </w:r>
      <w:proofErr w:type="spellEnd"/>
      <w:r>
        <w:rPr>
          <w:sz w:val="24"/>
        </w:rPr>
        <w:t xml:space="preserve"> о</w:t>
      </w:r>
      <w:r w:rsidR="00027B7E">
        <w:rPr>
          <w:sz w:val="24"/>
        </w:rPr>
        <w:t xml:space="preserve"> </w:t>
      </w:r>
      <w:proofErr w:type="spellStart"/>
      <w:r>
        <w:rPr>
          <w:sz w:val="24"/>
        </w:rPr>
        <w:t>начину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предузимања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дискриминаторних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>,</w:t>
      </w:r>
      <w:r w:rsidR="00027B7E"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сличан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начин</w:t>
      </w:r>
      <w:proofErr w:type="spellEnd"/>
      <w:r>
        <w:rPr>
          <w:sz w:val="24"/>
        </w:rPr>
        <w:t>;</w:t>
      </w:r>
      <w:proofErr w:type="gramEnd"/>
    </w:p>
    <w:p w14:paraId="68C0D777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198"/>
        </w:tabs>
        <w:ind w:right="113" w:firstLine="720"/>
        <w:jc w:val="both"/>
        <w:rPr>
          <w:sz w:val="24"/>
        </w:rPr>
      </w:pPr>
      <w:proofErr w:type="spellStart"/>
      <w:proofErr w:type="gramStart"/>
      <w:r>
        <w:rPr>
          <w:b/>
          <w:spacing w:val="-1"/>
          <w:sz w:val="24"/>
        </w:rPr>
        <w:t>сексуално,односно</w:t>
      </w:r>
      <w:proofErr w:type="spellEnd"/>
      <w:proofErr w:type="gramEnd"/>
      <w:r w:rsidR="00027B7E"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полно</w:t>
      </w:r>
      <w:proofErr w:type="spellEnd"/>
      <w:r w:rsidR="00027B7E"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узнемиравање</w:t>
      </w:r>
      <w:proofErr w:type="spellEnd"/>
      <w:r w:rsidR="00027B7E"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јесте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сваки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нежељени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вербални</w:t>
      </w:r>
      <w:proofErr w:type="spellEnd"/>
      <w:r>
        <w:rPr>
          <w:sz w:val="24"/>
        </w:rPr>
        <w:t>,</w:t>
      </w:r>
      <w:r w:rsidR="00027B7E">
        <w:rPr>
          <w:sz w:val="24"/>
        </w:rPr>
        <w:t xml:space="preserve"> </w:t>
      </w:r>
      <w:proofErr w:type="spellStart"/>
      <w:r>
        <w:rPr>
          <w:sz w:val="24"/>
        </w:rPr>
        <w:t>невербални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физички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акт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сексуалне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природе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последицу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повреду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личног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достојанства</w:t>
      </w:r>
      <w:proofErr w:type="spellEnd"/>
      <w:r>
        <w:rPr>
          <w:sz w:val="24"/>
        </w:rPr>
        <w:t>,</w:t>
      </w:r>
      <w:r w:rsidR="00027B7E">
        <w:rPr>
          <w:sz w:val="24"/>
        </w:rPr>
        <w:t xml:space="preserve"> </w:t>
      </w:r>
      <w:r>
        <w:rPr>
          <w:sz w:val="24"/>
        </w:rPr>
        <w:t xml:space="preserve">а </w:t>
      </w:r>
      <w:proofErr w:type="spellStart"/>
      <w:r>
        <w:rPr>
          <w:sz w:val="24"/>
        </w:rPr>
        <w:t>нарочито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непријатељско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застрашујуће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понижавајуће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увредљиво</w:t>
      </w:r>
      <w:proofErr w:type="spellEnd"/>
      <w:r w:rsidR="00027B7E">
        <w:rPr>
          <w:sz w:val="24"/>
        </w:rPr>
        <w:t xml:space="preserve"> </w:t>
      </w:r>
      <w:proofErr w:type="spellStart"/>
      <w:r>
        <w:rPr>
          <w:sz w:val="24"/>
        </w:rPr>
        <w:t>окружење</w:t>
      </w:r>
      <w:proofErr w:type="spellEnd"/>
      <w:r>
        <w:rPr>
          <w:sz w:val="24"/>
        </w:rPr>
        <w:t>;</w:t>
      </w:r>
    </w:p>
    <w:p w14:paraId="4916CC51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03"/>
        </w:tabs>
        <w:ind w:right="114" w:firstLine="720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сексуално</w:t>
      </w:r>
      <w:proofErr w:type="spellEnd"/>
      <w:r>
        <w:rPr>
          <w:b/>
          <w:spacing w:val="-1"/>
          <w:sz w:val="24"/>
        </w:rPr>
        <w:t>,</w:t>
      </w:r>
      <w:r w:rsidR="00EB0D43"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односно</w:t>
      </w:r>
      <w:proofErr w:type="spellEnd"/>
      <w:r w:rsidR="00EB0D43"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полно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уцењивање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понашање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r>
        <w:rPr>
          <w:sz w:val="24"/>
        </w:rPr>
        <w:t>у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намер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ичињења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чињења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дела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сексуалне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природе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уцени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другог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у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случају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одбијања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пружања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траженог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против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блиског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изнети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његовој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EB0D4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угледу</w:t>
      </w:r>
      <w:proofErr w:type="spellEnd"/>
      <w:r>
        <w:rPr>
          <w:sz w:val="24"/>
        </w:rPr>
        <w:t>;</w:t>
      </w:r>
      <w:proofErr w:type="gramEnd"/>
    </w:p>
    <w:p w14:paraId="0AA92256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01"/>
        </w:tabs>
        <w:ind w:right="116" w:firstLine="720"/>
        <w:jc w:val="both"/>
        <w:rPr>
          <w:sz w:val="24"/>
        </w:rPr>
      </w:pPr>
      <w:proofErr w:type="spellStart"/>
      <w:r>
        <w:rPr>
          <w:b/>
          <w:spacing w:val="-1"/>
          <w:sz w:val="24"/>
        </w:rPr>
        <w:t>родно</w:t>
      </w:r>
      <w:proofErr w:type="spellEnd"/>
      <w:r w:rsidR="00EB0D43"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осетљив</w:t>
      </w:r>
      <w:proofErr w:type="spellEnd"/>
      <w:r w:rsidR="00EB0D43"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језик</w:t>
      </w:r>
      <w:proofErr w:type="spellEnd"/>
      <w:r w:rsidR="00EB0D43">
        <w:rPr>
          <w:b/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јесте</w:t>
      </w:r>
      <w:proofErr w:type="spellEnd"/>
      <w:r w:rsidR="00EB0D4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језик</w:t>
      </w:r>
      <w:proofErr w:type="spellEnd"/>
      <w:r w:rsidR="00EB0D4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којим</w:t>
      </w:r>
      <w:proofErr w:type="spellEnd"/>
      <w:r w:rsidR="00EB0D43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промовише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равноправност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мушкараца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средство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језиком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правцу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укључујући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мишљења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ставова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понашања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језика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служе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у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личном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професионалном</w:t>
      </w:r>
      <w:proofErr w:type="spellEnd"/>
      <w:r w:rsidR="00EB0D4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животу</w:t>
      </w:r>
      <w:proofErr w:type="spellEnd"/>
      <w:r>
        <w:rPr>
          <w:sz w:val="24"/>
        </w:rPr>
        <w:t>;</w:t>
      </w:r>
      <w:proofErr w:type="gramEnd"/>
    </w:p>
    <w:p w14:paraId="1596E7BB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proofErr w:type="spellStart"/>
      <w:r>
        <w:rPr>
          <w:b/>
          <w:sz w:val="24"/>
        </w:rPr>
        <w:t>органи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јавне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власти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јесу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државни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аутономне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покрајине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јединице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предузећа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установе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агенције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лица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поверена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овлашћења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оснива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финансира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целини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претежном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аутономна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покрајина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 w:rsidR="00EB0D4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самоуправе</w:t>
      </w:r>
      <w:proofErr w:type="spellEnd"/>
      <w:r>
        <w:rPr>
          <w:sz w:val="24"/>
        </w:rPr>
        <w:t>;</w:t>
      </w:r>
      <w:proofErr w:type="gramEnd"/>
    </w:p>
    <w:p w14:paraId="5944A409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302"/>
        </w:tabs>
        <w:ind w:right="118" w:firstLine="720"/>
        <w:jc w:val="both"/>
        <w:rPr>
          <w:sz w:val="24"/>
        </w:rPr>
      </w:pPr>
      <w:proofErr w:type="spellStart"/>
      <w:r>
        <w:rPr>
          <w:b/>
          <w:sz w:val="24"/>
        </w:rPr>
        <w:t>социјални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партнери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Влада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надлежни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репрезентативни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синдикати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репрезентативна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послодаваца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послодавци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изузев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субјеката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другом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јављају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социјални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партнери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произвођачи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продавци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роба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пружаоци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услуга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јавна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предузећа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јавне</w:t>
      </w:r>
      <w:proofErr w:type="spellEnd"/>
      <w:r w:rsidR="00EB0D4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службе</w:t>
      </w:r>
      <w:proofErr w:type="spellEnd"/>
      <w:r>
        <w:rPr>
          <w:sz w:val="24"/>
        </w:rPr>
        <w:t>;</w:t>
      </w:r>
      <w:proofErr w:type="gramEnd"/>
    </w:p>
    <w:p w14:paraId="3955C277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39"/>
        </w:tabs>
        <w:ind w:right="116" w:firstLine="720"/>
        <w:jc w:val="both"/>
        <w:rPr>
          <w:sz w:val="24"/>
        </w:rPr>
      </w:pPr>
      <w:proofErr w:type="spellStart"/>
      <w:r>
        <w:rPr>
          <w:b/>
          <w:sz w:val="24"/>
        </w:rPr>
        <w:t>плата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новчану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надокнаду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извршен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основно</w:t>
      </w:r>
      <w:proofErr w:type="spellEnd"/>
      <w:r>
        <w:rPr>
          <w:sz w:val="24"/>
        </w:rPr>
        <w:t xml:space="preserve"> 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неотуђиво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Плата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подразумева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надокнаду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једнаке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вредности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примену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начела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једнакости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једнаког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поступања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запосленима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без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обзира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род</w:t>
      </w:r>
      <w:proofErr w:type="spellEnd"/>
      <w:r>
        <w:rPr>
          <w:sz w:val="24"/>
        </w:rPr>
        <w:t>;</w:t>
      </w:r>
      <w:proofErr w:type="gramEnd"/>
    </w:p>
    <w:p w14:paraId="2A1216DD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49"/>
        </w:tabs>
        <w:ind w:right="115" w:firstLine="720"/>
        <w:jc w:val="both"/>
        <w:rPr>
          <w:sz w:val="24"/>
        </w:rPr>
      </w:pPr>
      <w:proofErr w:type="spellStart"/>
      <w:r>
        <w:rPr>
          <w:b/>
          <w:sz w:val="24"/>
        </w:rPr>
        <w:t>родни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стереотипи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јесу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формиране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укорењене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женама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мушкарцима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произвољно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додељене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карактеристике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улоге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одређују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и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ограничавају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њихове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могућности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положај</w:t>
      </w:r>
      <w:proofErr w:type="spellEnd"/>
      <w:r w:rsidR="00EB0D43">
        <w:rPr>
          <w:sz w:val="24"/>
        </w:rPr>
        <w:t xml:space="preserve"> </w:t>
      </w:r>
      <w:r>
        <w:rPr>
          <w:sz w:val="24"/>
        </w:rPr>
        <w:t>у</w:t>
      </w:r>
      <w:r w:rsidR="00EB0D4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друштву</w:t>
      </w:r>
      <w:proofErr w:type="spellEnd"/>
      <w:r>
        <w:rPr>
          <w:sz w:val="24"/>
        </w:rPr>
        <w:t>;</w:t>
      </w:r>
      <w:proofErr w:type="gramEnd"/>
    </w:p>
    <w:p w14:paraId="1303E8A4" w14:textId="77777777" w:rsidR="00647566" w:rsidRDefault="00647566" w:rsidP="00647566">
      <w:pPr>
        <w:pStyle w:val="Pasussalistom"/>
        <w:numPr>
          <w:ilvl w:val="0"/>
          <w:numId w:val="11"/>
        </w:numPr>
        <w:tabs>
          <w:tab w:val="left" w:pos="1208"/>
        </w:tabs>
        <w:ind w:right="112" w:firstLine="720"/>
        <w:jc w:val="both"/>
        <w:rPr>
          <w:sz w:val="24"/>
        </w:rPr>
      </w:pPr>
      <w:proofErr w:type="spellStart"/>
      <w:r>
        <w:rPr>
          <w:b/>
          <w:sz w:val="24"/>
        </w:rPr>
        <w:t>тела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родну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равноправност</w:t>
      </w:r>
      <w:proofErr w:type="spellEnd"/>
      <w:r w:rsidR="00EB0D43">
        <w:rPr>
          <w:b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повремена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тела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јединице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образују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предвиђених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документима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политика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>.</w:t>
      </w:r>
    </w:p>
    <w:p w14:paraId="18009294" w14:textId="77777777" w:rsidR="00647566" w:rsidRDefault="00647566" w:rsidP="00647566">
      <w:pPr>
        <w:pStyle w:val="Teloteksta"/>
        <w:spacing w:before="10"/>
        <w:ind w:left="0"/>
        <w:jc w:val="left"/>
        <w:rPr>
          <w:sz w:val="27"/>
        </w:rPr>
      </w:pPr>
    </w:p>
    <w:p w14:paraId="6903F7AD" w14:textId="77777777" w:rsidR="00647566" w:rsidRDefault="00647566" w:rsidP="00647566">
      <w:pPr>
        <w:pStyle w:val="Naslov2"/>
        <w:numPr>
          <w:ilvl w:val="1"/>
          <w:numId w:val="12"/>
        </w:numPr>
        <w:tabs>
          <w:tab w:val="left" w:pos="1228"/>
        </w:tabs>
        <w:spacing w:before="1" w:line="242" w:lineRule="auto"/>
        <w:ind w:left="112" w:right="110" w:firstLine="720"/>
      </w:pPr>
      <w:bookmarkStart w:id="3" w:name="_bookmark3"/>
      <w:bookmarkEnd w:id="3"/>
      <w:r>
        <w:rPr>
          <w:color w:val="365F91"/>
        </w:rPr>
        <w:t>ОБАВЕЗЕ</w:t>
      </w:r>
      <w:r w:rsidR="00EB0D43">
        <w:rPr>
          <w:color w:val="365F91"/>
        </w:rPr>
        <w:t xml:space="preserve"> </w:t>
      </w:r>
      <w:r>
        <w:rPr>
          <w:color w:val="365F91"/>
        </w:rPr>
        <w:t>ШКОЛЕ</w:t>
      </w:r>
      <w:r w:rsidR="00EB0D43">
        <w:rPr>
          <w:color w:val="365F91"/>
        </w:rPr>
        <w:t xml:space="preserve"> </w:t>
      </w:r>
      <w:r>
        <w:rPr>
          <w:color w:val="365F91"/>
        </w:rPr>
        <w:t>У</w:t>
      </w:r>
      <w:r w:rsidR="00EB0D43">
        <w:rPr>
          <w:color w:val="365F91"/>
        </w:rPr>
        <w:t xml:space="preserve"> </w:t>
      </w:r>
      <w:r>
        <w:rPr>
          <w:color w:val="365F91"/>
        </w:rPr>
        <w:t>СПРОВОЂЕЊУ</w:t>
      </w:r>
      <w:r w:rsidR="00EB0D43">
        <w:rPr>
          <w:color w:val="365F91"/>
        </w:rPr>
        <w:t xml:space="preserve"> </w:t>
      </w:r>
      <w:r>
        <w:rPr>
          <w:color w:val="365F91"/>
        </w:rPr>
        <w:t>ОПШТИХ</w:t>
      </w:r>
      <w:r w:rsidR="00EB0D43">
        <w:rPr>
          <w:color w:val="365F91"/>
        </w:rPr>
        <w:t xml:space="preserve"> </w:t>
      </w:r>
      <w:r>
        <w:rPr>
          <w:color w:val="365F91"/>
        </w:rPr>
        <w:t>И</w:t>
      </w:r>
      <w:r w:rsidR="00EB0D43">
        <w:rPr>
          <w:color w:val="365F91"/>
        </w:rPr>
        <w:t xml:space="preserve"> </w:t>
      </w:r>
      <w:r>
        <w:rPr>
          <w:color w:val="365F91"/>
        </w:rPr>
        <w:t>ПОСЕБНИХ</w:t>
      </w:r>
      <w:r w:rsidR="00EB0D43">
        <w:rPr>
          <w:color w:val="365F91"/>
        </w:rPr>
        <w:t xml:space="preserve"> </w:t>
      </w:r>
      <w:r>
        <w:rPr>
          <w:color w:val="365F91"/>
        </w:rPr>
        <w:t>МЕРА</w:t>
      </w:r>
      <w:r w:rsidR="00EB0D43">
        <w:rPr>
          <w:color w:val="365F91"/>
        </w:rPr>
        <w:t xml:space="preserve"> </w:t>
      </w:r>
      <w:r>
        <w:rPr>
          <w:color w:val="365F91"/>
        </w:rPr>
        <w:t>ЗА</w:t>
      </w:r>
      <w:r w:rsidR="00EB0D43">
        <w:rPr>
          <w:color w:val="365F91"/>
        </w:rPr>
        <w:t xml:space="preserve"> </w:t>
      </w:r>
      <w:r>
        <w:rPr>
          <w:color w:val="365F91"/>
        </w:rPr>
        <w:t>ОСТВАРИВАЊЕ</w:t>
      </w:r>
      <w:r w:rsidR="00EB0D43">
        <w:rPr>
          <w:color w:val="365F91"/>
        </w:rPr>
        <w:t xml:space="preserve"> </w:t>
      </w:r>
      <w:r>
        <w:rPr>
          <w:color w:val="365F91"/>
        </w:rPr>
        <w:t>И УНАПРЕЂИВАЊЕ</w:t>
      </w:r>
      <w:r w:rsidR="00EB0D43">
        <w:rPr>
          <w:color w:val="365F91"/>
        </w:rPr>
        <w:t xml:space="preserve"> </w:t>
      </w:r>
      <w:r>
        <w:rPr>
          <w:color w:val="365F91"/>
        </w:rPr>
        <w:t>РОДНЕ РАВНОПРАВНОСТИ</w:t>
      </w:r>
    </w:p>
    <w:p w14:paraId="5841A5BA" w14:textId="77777777" w:rsidR="00647566" w:rsidRDefault="00647566" w:rsidP="00647566">
      <w:pPr>
        <w:pStyle w:val="Teloteksta"/>
        <w:spacing w:before="264"/>
        <w:ind w:left="833"/>
      </w:pPr>
      <w:proofErr w:type="spellStart"/>
      <w:r>
        <w:t>Школа</w:t>
      </w:r>
      <w:proofErr w:type="spellEnd"/>
      <w:r w:rsidR="00EB0D43">
        <w:t xml:space="preserve"> </w:t>
      </w:r>
      <w:proofErr w:type="spellStart"/>
      <w:r>
        <w:t>је</w:t>
      </w:r>
      <w:proofErr w:type="spellEnd"/>
      <w:r w:rsidR="00EB0D43">
        <w:t xml:space="preserve"> </w:t>
      </w:r>
      <w:proofErr w:type="spellStart"/>
      <w:r>
        <w:t>дужна</w:t>
      </w:r>
      <w:proofErr w:type="spellEnd"/>
      <w:r w:rsidR="00EB0D43">
        <w:t xml:space="preserve"> </w:t>
      </w:r>
      <w:proofErr w:type="spellStart"/>
      <w:r>
        <w:t>да</w:t>
      </w:r>
      <w:proofErr w:type="spellEnd"/>
      <w:r>
        <w:t>:</w:t>
      </w:r>
    </w:p>
    <w:p w14:paraId="697FB067" w14:textId="77777777" w:rsidR="00647566" w:rsidRDefault="00EB0D43" w:rsidP="00647566">
      <w:pPr>
        <w:pStyle w:val="Pasussalistom"/>
        <w:numPr>
          <w:ilvl w:val="0"/>
          <w:numId w:val="10"/>
        </w:numPr>
        <w:tabs>
          <w:tab w:val="left" w:pos="1165"/>
        </w:tabs>
        <w:ind w:right="109" w:firstLine="720"/>
        <w:jc w:val="both"/>
        <w:rPr>
          <w:sz w:val="24"/>
        </w:rPr>
      </w:pPr>
      <w:proofErr w:type="spellStart"/>
      <w:r>
        <w:rPr>
          <w:sz w:val="24"/>
        </w:rPr>
        <w:t>У</w:t>
      </w:r>
      <w:r w:rsidR="00647566">
        <w:rPr>
          <w:sz w:val="24"/>
        </w:rPr>
        <w:t>кључи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садржаје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равноправности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доношења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планова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наставе</w:t>
      </w:r>
      <w:proofErr w:type="spellEnd"/>
      <w:r w:rsidR="00647566">
        <w:rPr>
          <w:sz w:val="24"/>
        </w:rPr>
        <w:t xml:space="preserve"> 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учења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приликом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утврђивања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стандарда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уџбеника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наставних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метода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норматива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школског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простора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опреме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да</w:t>
      </w:r>
      <w:proofErr w:type="spellEnd"/>
      <w:r w:rsidR="00647566">
        <w:rPr>
          <w:sz w:val="24"/>
        </w:rPr>
        <w:t xml:space="preserve"> у </w:t>
      </w:r>
      <w:proofErr w:type="spellStart"/>
      <w:r w:rsidR="00647566">
        <w:rPr>
          <w:sz w:val="24"/>
        </w:rPr>
        <w:t>наставне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програме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материјале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искључи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родно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стереотипне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сексистичке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садржаје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укључи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садржаје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везане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за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родну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равноправност</w:t>
      </w:r>
      <w:proofErr w:type="spellEnd"/>
      <w:r w:rsidR="00647566">
        <w:rPr>
          <w:sz w:val="24"/>
        </w:rPr>
        <w:t xml:space="preserve"> у </w:t>
      </w:r>
      <w:proofErr w:type="spellStart"/>
      <w:r w:rsidR="00647566">
        <w:rPr>
          <w:sz w:val="24"/>
        </w:rPr>
        <w:t>циљу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превазилажења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родних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стереотипа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предрасуда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неговања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узајамног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поштовања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ненасилног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разрешења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сукоба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 xml:space="preserve">у </w:t>
      </w:r>
      <w:proofErr w:type="spellStart"/>
      <w:r w:rsidR="00647566">
        <w:rPr>
          <w:sz w:val="24"/>
        </w:rPr>
        <w:t>међуљудским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односима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спречавања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сузбијања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родно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заснованог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насиља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поштовања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права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лични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интегритет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прилагођен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узрасту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ученика</w:t>
      </w:r>
      <w:proofErr w:type="spellEnd"/>
      <w:r w:rsidR="00647566">
        <w:rPr>
          <w:sz w:val="24"/>
        </w:rPr>
        <w:t>;</w:t>
      </w:r>
    </w:p>
    <w:p w14:paraId="629F4578" w14:textId="77777777" w:rsidR="00647566" w:rsidRDefault="00647566" w:rsidP="00647566">
      <w:pPr>
        <w:jc w:val="both"/>
        <w:rPr>
          <w:sz w:val="24"/>
        </w:r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1338F592" w14:textId="77777777" w:rsidR="00647566" w:rsidRDefault="00EB0D43" w:rsidP="00647566">
      <w:pPr>
        <w:pStyle w:val="Pasussalistom"/>
        <w:numPr>
          <w:ilvl w:val="0"/>
          <w:numId w:val="10"/>
        </w:numPr>
        <w:tabs>
          <w:tab w:val="left" w:pos="1198"/>
        </w:tabs>
        <w:spacing w:before="83"/>
        <w:ind w:right="108" w:firstLine="720"/>
        <w:jc w:val="both"/>
        <w:rPr>
          <w:sz w:val="24"/>
        </w:rPr>
      </w:pPr>
      <w:proofErr w:type="spellStart"/>
      <w:r>
        <w:rPr>
          <w:sz w:val="24"/>
        </w:rPr>
        <w:lastRenderedPageBreak/>
        <w:t>О</w:t>
      </w:r>
      <w:r w:rsidR="00647566">
        <w:rPr>
          <w:sz w:val="24"/>
        </w:rPr>
        <w:t>безбеди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подршку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образовним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научним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истраживањима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финансирају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ради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доприноса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промовисању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равноправности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превазилажења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родних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стереотипа</w:t>
      </w:r>
      <w:proofErr w:type="spellEnd"/>
      <w:r w:rsidR="00647566">
        <w:rPr>
          <w:sz w:val="24"/>
        </w:rPr>
        <w:t>;</w:t>
      </w:r>
      <w:proofErr w:type="gramEnd"/>
    </w:p>
    <w:p w14:paraId="0B31A7E0" w14:textId="77777777" w:rsidR="00647566" w:rsidRDefault="00EB0D43" w:rsidP="00647566">
      <w:pPr>
        <w:pStyle w:val="Pasussalistom"/>
        <w:numPr>
          <w:ilvl w:val="0"/>
          <w:numId w:val="10"/>
        </w:numPr>
        <w:tabs>
          <w:tab w:val="left" w:pos="1079"/>
        </w:tabs>
        <w:ind w:right="115" w:firstLine="720"/>
        <w:jc w:val="both"/>
        <w:rPr>
          <w:sz w:val="24"/>
        </w:rPr>
      </w:pPr>
      <w:proofErr w:type="spellStart"/>
      <w:r>
        <w:rPr>
          <w:spacing w:val="-1"/>
          <w:sz w:val="24"/>
        </w:rPr>
        <w:t>О</w:t>
      </w:r>
      <w:r w:rsidR="00647566">
        <w:rPr>
          <w:spacing w:val="-1"/>
          <w:sz w:val="24"/>
        </w:rPr>
        <w:t>безбеди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да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садржаји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планова</w:t>
      </w:r>
      <w:proofErr w:type="spellEnd"/>
      <w:r>
        <w:rPr>
          <w:spacing w:val="-1"/>
          <w:sz w:val="24"/>
        </w:rPr>
        <w:t xml:space="preserve"> </w:t>
      </w:r>
      <w:r w:rsidR="00647566">
        <w:rPr>
          <w:spacing w:val="-1"/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програма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z w:val="24"/>
        </w:rPr>
        <w:t>наставе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учења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уџбеника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наставног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материјала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буду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z w:val="24"/>
        </w:rPr>
        <w:t>такви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афирмишу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равноправност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повећају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видљивост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осетљивих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друштвених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група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допринос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науци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технолошком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развоју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култури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уметности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одбрани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безбедности</w:t>
      </w:r>
      <w:proofErr w:type="spellEnd"/>
      <w:r w:rsidR="00647566">
        <w:rPr>
          <w:sz w:val="24"/>
        </w:rPr>
        <w:t>;</w:t>
      </w:r>
      <w:proofErr w:type="gramEnd"/>
    </w:p>
    <w:p w14:paraId="0B01FAF2" w14:textId="77777777" w:rsidR="00647566" w:rsidRDefault="00647566" w:rsidP="00647566">
      <w:pPr>
        <w:pStyle w:val="Pasussalistom"/>
        <w:numPr>
          <w:ilvl w:val="0"/>
          <w:numId w:val="10"/>
        </w:numPr>
        <w:tabs>
          <w:tab w:val="left" w:pos="1094"/>
        </w:tabs>
        <w:ind w:left="1093" w:hanging="261"/>
        <w:jc w:val="both"/>
        <w:rPr>
          <w:sz w:val="24"/>
        </w:rPr>
      </w:pPr>
      <w:proofErr w:type="spellStart"/>
      <w:r>
        <w:rPr>
          <w:sz w:val="24"/>
        </w:rPr>
        <w:t>предузима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r>
        <w:rPr>
          <w:sz w:val="24"/>
        </w:rPr>
        <w:t>у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>,</w:t>
      </w:r>
      <w:r w:rsidR="00EB0D43"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 w:rsidR="00EB0D43">
        <w:rPr>
          <w:sz w:val="24"/>
        </w:rPr>
        <w:t xml:space="preserve"> </w:t>
      </w:r>
      <w:proofErr w:type="spellStart"/>
      <w:r>
        <w:rPr>
          <w:sz w:val="24"/>
        </w:rPr>
        <w:t>обухватају</w:t>
      </w:r>
      <w:proofErr w:type="spellEnd"/>
      <w:r>
        <w:rPr>
          <w:sz w:val="24"/>
        </w:rPr>
        <w:t>:</w:t>
      </w:r>
    </w:p>
    <w:p w14:paraId="6604BCBA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172"/>
        </w:tabs>
        <w:ind w:right="117" w:firstLine="720"/>
        <w:jc w:val="both"/>
        <w:rPr>
          <w:sz w:val="24"/>
        </w:rPr>
      </w:pPr>
      <w:proofErr w:type="spellStart"/>
      <w:r>
        <w:rPr>
          <w:sz w:val="24"/>
        </w:rPr>
        <w:t>интегрисање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планове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програме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укључујући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препознавање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охрабривање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заснованог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женама</w:t>
      </w:r>
      <w:proofErr w:type="spellEnd"/>
      <w:r>
        <w:rPr>
          <w:sz w:val="24"/>
        </w:rPr>
        <w:t>, 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>:</w:t>
      </w:r>
    </w:p>
    <w:p w14:paraId="5EC908DB" w14:textId="77777777" w:rsidR="00647566" w:rsidRDefault="00647566" w:rsidP="00647566">
      <w:pPr>
        <w:pStyle w:val="Pasussalistom"/>
        <w:numPr>
          <w:ilvl w:val="0"/>
          <w:numId w:val="1"/>
        </w:numPr>
        <w:tabs>
          <w:tab w:val="left" w:pos="973"/>
        </w:tabs>
        <w:rPr>
          <w:sz w:val="24"/>
        </w:rPr>
      </w:pPr>
      <w:proofErr w:type="spellStart"/>
      <w:r>
        <w:rPr>
          <w:sz w:val="24"/>
        </w:rPr>
        <w:t>редовних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наставних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предмета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ваннаставних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,</w:t>
      </w:r>
    </w:p>
    <w:p w14:paraId="616598DE" w14:textId="77777777" w:rsidR="00647566" w:rsidRDefault="00647566" w:rsidP="00647566">
      <w:pPr>
        <w:pStyle w:val="Pasussalistom"/>
        <w:numPr>
          <w:ilvl w:val="0"/>
          <w:numId w:val="1"/>
        </w:numPr>
        <w:tabs>
          <w:tab w:val="left" w:pos="973"/>
        </w:tabs>
        <w:rPr>
          <w:sz w:val="24"/>
        </w:rPr>
      </w:pPr>
      <w:proofErr w:type="spellStart"/>
      <w:r>
        <w:rPr>
          <w:sz w:val="24"/>
        </w:rPr>
        <w:t>планирања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организације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различитих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облика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обуке</w:t>
      </w:r>
      <w:proofErr w:type="spellEnd"/>
      <w:r>
        <w:rPr>
          <w:sz w:val="24"/>
        </w:rPr>
        <w:t>,</w:t>
      </w:r>
    </w:p>
    <w:p w14:paraId="11A6584A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191"/>
        </w:tabs>
        <w:ind w:right="118" w:firstLine="720"/>
        <w:jc w:val="both"/>
        <w:rPr>
          <w:sz w:val="24"/>
        </w:rPr>
      </w:pPr>
      <w:proofErr w:type="spellStart"/>
      <w:r>
        <w:rPr>
          <w:sz w:val="24"/>
        </w:rPr>
        <w:t>измене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учења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уџбеника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материјала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афирмишу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повећавају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видљивост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доприноса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науци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технолошком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развоју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култури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уметности</w:t>
      </w:r>
      <w:proofErr w:type="spellEnd"/>
      <w:r>
        <w:rPr>
          <w:sz w:val="24"/>
        </w:rPr>
        <w:t>;</w:t>
      </w:r>
      <w:proofErr w:type="gramEnd"/>
    </w:p>
    <w:p w14:paraId="3595C7FB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196"/>
        </w:tabs>
        <w:spacing w:before="1"/>
        <w:ind w:right="110" w:firstLine="720"/>
        <w:jc w:val="both"/>
        <w:rPr>
          <w:sz w:val="24"/>
        </w:rPr>
      </w:pP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осетљивог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језика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језика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граматичким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родом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уџбеницима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наставном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материјалу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сведочанствима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дипломама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класификацијама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звањима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занимањима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лиценцама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облицима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образовно-васпитног</w:t>
      </w:r>
      <w:proofErr w:type="spellEnd"/>
      <w:r w:rsidR="00B7328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рада</w:t>
      </w:r>
      <w:proofErr w:type="spellEnd"/>
      <w:r>
        <w:rPr>
          <w:sz w:val="24"/>
        </w:rPr>
        <w:t>;</w:t>
      </w:r>
      <w:proofErr w:type="gramEnd"/>
    </w:p>
    <w:p w14:paraId="4E25AB65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203"/>
        </w:tabs>
        <w:ind w:right="111" w:firstLine="720"/>
        <w:jc w:val="both"/>
        <w:rPr>
          <w:sz w:val="24"/>
        </w:rPr>
      </w:pPr>
      <w:proofErr w:type="spellStart"/>
      <w:r>
        <w:rPr>
          <w:sz w:val="24"/>
        </w:rPr>
        <w:t>процењивање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уџбеника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аспекта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утицаја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промоцију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B7328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равноправности</w:t>
      </w:r>
      <w:proofErr w:type="spellEnd"/>
      <w:r>
        <w:rPr>
          <w:sz w:val="24"/>
        </w:rPr>
        <w:t>;</w:t>
      </w:r>
      <w:proofErr w:type="gramEnd"/>
    </w:p>
    <w:p w14:paraId="162D18E9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244"/>
        </w:tabs>
        <w:ind w:right="115" w:firstLine="720"/>
        <w:jc w:val="both"/>
        <w:rPr>
          <w:sz w:val="24"/>
        </w:rPr>
      </w:pPr>
      <w:proofErr w:type="spellStart"/>
      <w:r>
        <w:rPr>
          <w:sz w:val="24"/>
        </w:rPr>
        <w:t>континуирано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стручно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усавршавање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додатне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обуке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стручно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оспособљавање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приправника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подстицање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препознавање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заштиту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дискриминације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како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сексуалне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оријентације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карактеристика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инвалидитета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расе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националне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припадности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етничког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порекла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других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личних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својстава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повећање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осетљивости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садржај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плана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дискриминације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положаја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вршњачког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заснованог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женама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девојчицама</w:t>
      </w:r>
      <w:proofErr w:type="spellEnd"/>
      <w:r>
        <w:rPr>
          <w:sz w:val="24"/>
        </w:rPr>
        <w:t>;</w:t>
      </w:r>
    </w:p>
    <w:p w14:paraId="5B21669A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160"/>
        </w:tabs>
        <w:ind w:right="112" w:firstLine="720"/>
        <w:jc w:val="both"/>
        <w:rPr>
          <w:sz w:val="24"/>
        </w:rPr>
      </w:pPr>
      <w:proofErr w:type="spellStart"/>
      <w:r>
        <w:rPr>
          <w:spacing w:val="-1"/>
          <w:sz w:val="24"/>
        </w:rPr>
        <w:t>предузимање</w:t>
      </w:r>
      <w:proofErr w:type="spellEnd"/>
      <w:r w:rsidR="00B7328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посебних</w:t>
      </w:r>
      <w:proofErr w:type="spellEnd"/>
      <w:r w:rsidR="00B7328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мера</w:t>
      </w:r>
      <w:proofErr w:type="spellEnd"/>
      <w:r w:rsidR="00B7328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ради</w:t>
      </w:r>
      <w:proofErr w:type="spellEnd"/>
      <w:r w:rsidR="00B73283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уравнотежене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заступљености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полова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упису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Школу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програме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стипендирања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програме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целоживотног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информационо-комуникационих</w:t>
      </w:r>
      <w:proofErr w:type="spellEnd"/>
      <w:r w:rsidR="00B7328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технологија</w:t>
      </w:r>
      <w:proofErr w:type="spellEnd"/>
      <w:r>
        <w:rPr>
          <w:sz w:val="24"/>
        </w:rPr>
        <w:t>;</w:t>
      </w:r>
      <w:proofErr w:type="gramEnd"/>
    </w:p>
    <w:p w14:paraId="2B6A187C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249"/>
        </w:tabs>
        <w:ind w:right="113" w:firstLine="720"/>
        <w:jc w:val="both"/>
        <w:rPr>
          <w:sz w:val="24"/>
        </w:rPr>
      </w:pPr>
      <w:proofErr w:type="spellStart"/>
      <w:r>
        <w:rPr>
          <w:sz w:val="24"/>
        </w:rPr>
        <w:t>предузимање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посебних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активног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укључивања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систем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образовања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васпитања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свог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карактеристика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стереотипа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брачног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традиције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друштвено-економских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повећаном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ризику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напуштања</w:t>
      </w:r>
      <w:proofErr w:type="spellEnd"/>
      <w:r w:rsidR="00B7328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образовања</w:t>
      </w:r>
      <w:proofErr w:type="spellEnd"/>
      <w:r>
        <w:rPr>
          <w:sz w:val="24"/>
        </w:rPr>
        <w:t>;</w:t>
      </w:r>
      <w:proofErr w:type="gramEnd"/>
    </w:p>
    <w:p w14:paraId="203A0E29" w14:textId="77777777" w:rsidR="00647566" w:rsidRDefault="00647566" w:rsidP="00647566">
      <w:pPr>
        <w:pStyle w:val="Pasussalistom"/>
        <w:numPr>
          <w:ilvl w:val="0"/>
          <w:numId w:val="9"/>
        </w:numPr>
        <w:tabs>
          <w:tab w:val="left" w:pos="1191"/>
        </w:tabs>
        <w:ind w:right="117" w:firstLine="720"/>
        <w:jc w:val="both"/>
        <w:rPr>
          <w:sz w:val="24"/>
        </w:rPr>
      </w:pPr>
      <w:proofErr w:type="spellStart"/>
      <w:r>
        <w:rPr>
          <w:sz w:val="24"/>
        </w:rPr>
        <w:t>доношење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научноистраживачког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финансирају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укључивања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перспективе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фазе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израде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вредновања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избора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спровођења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оцењивања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научноистраживачких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једнаког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мушкараца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истаживачким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тимовима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телима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надлежним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вредновање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избор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оцењивање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научноистраживачких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>.</w:t>
      </w:r>
    </w:p>
    <w:p w14:paraId="6E3E0ED0" w14:textId="77777777" w:rsidR="00647566" w:rsidRDefault="00647566" w:rsidP="00647566">
      <w:pPr>
        <w:pStyle w:val="Teloteksta"/>
        <w:ind w:right="115" w:firstLine="720"/>
      </w:pPr>
      <w:proofErr w:type="spellStart"/>
      <w:r>
        <w:t>Школа</w:t>
      </w:r>
      <w:proofErr w:type="spellEnd"/>
      <w:r w:rsidR="00B73283">
        <w:t xml:space="preserve"> </w:t>
      </w:r>
      <w:proofErr w:type="spellStart"/>
      <w:r>
        <w:t>је</w:t>
      </w:r>
      <w:proofErr w:type="spellEnd"/>
      <w:r w:rsidR="00B73283">
        <w:t xml:space="preserve"> </w:t>
      </w:r>
      <w:proofErr w:type="spellStart"/>
      <w:r>
        <w:t>дужна</w:t>
      </w:r>
      <w:proofErr w:type="spellEnd"/>
      <w:r w:rsidR="00B73283">
        <w:t xml:space="preserve"> </w:t>
      </w:r>
      <w:proofErr w:type="spellStart"/>
      <w:r>
        <w:t>да</w:t>
      </w:r>
      <w:proofErr w:type="spellEnd"/>
      <w:r w:rsidR="00B73283">
        <w:t xml:space="preserve"> </w:t>
      </w:r>
      <w:proofErr w:type="spellStart"/>
      <w:r>
        <w:t>обезбеди</w:t>
      </w:r>
      <w:proofErr w:type="spellEnd"/>
      <w:r w:rsidR="00B73283">
        <w:t xml:space="preserve"> </w:t>
      </w:r>
      <w:proofErr w:type="spellStart"/>
      <w:r>
        <w:t>једнаке</w:t>
      </w:r>
      <w:proofErr w:type="spellEnd"/>
      <w:r w:rsidR="00B73283">
        <w:t xml:space="preserve"> </w:t>
      </w:r>
      <w:proofErr w:type="spellStart"/>
      <w:r>
        <w:t>могућности</w:t>
      </w:r>
      <w:proofErr w:type="spellEnd"/>
      <w:r w:rsidR="00B73283">
        <w:t xml:space="preserve"> </w:t>
      </w:r>
      <w:proofErr w:type="spellStart"/>
      <w:r>
        <w:t>за</w:t>
      </w:r>
      <w:proofErr w:type="spellEnd"/>
      <w:r w:rsidR="00B73283">
        <w:t xml:space="preserve"> </w:t>
      </w:r>
      <w:proofErr w:type="spellStart"/>
      <w:r>
        <w:t>активно</w:t>
      </w:r>
      <w:proofErr w:type="spellEnd"/>
      <w:r w:rsidR="00B73283">
        <w:t xml:space="preserve"> </w:t>
      </w:r>
      <w:proofErr w:type="spellStart"/>
      <w:r>
        <w:t>бављење</w:t>
      </w:r>
      <w:proofErr w:type="spellEnd"/>
      <w:r w:rsidR="00B73283">
        <w:t xml:space="preserve"> </w:t>
      </w:r>
      <w:proofErr w:type="spellStart"/>
      <w:r>
        <w:t>спортским</w:t>
      </w:r>
      <w:proofErr w:type="spellEnd"/>
      <w:r w:rsidR="00B73283">
        <w:t xml:space="preserve"> </w:t>
      </w:r>
      <w:proofErr w:type="spellStart"/>
      <w:r>
        <w:t>активностима</w:t>
      </w:r>
      <w:proofErr w:type="spellEnd"/>
      <w:r w:rsidR="00B73283">
        <w:t xml:space="preserve"> </w:t>
      </w:r>
      <w:proofErr w:type="spellStart"/>
      <w:r>
        <w:t>без</w:t>
      </w:r>
      <w:proofErr w:type="spellEnd"/>
      <w:r w:rsidR="00B73283">
        <w:t xml:space="preserve"> </w:t>
      </w:r>
      <w:proofErr w:type="spellStart"/>
      <w:r>
        <w:t>било</w:t>
      </w:r>
      <w:proofErr w:type="spellEnd"/>
      <w:r w:rsidR="00B73283">
        <w:t xml:space="preserve"> </w:t>
      </w:r>
      <w:proofErr w:type="spellStart"/>
      <w:r>
        <w:t>којег</w:t>
      </w:r>
      <w:proofErr w:type="spellEnd"/>
      <w:r w:rsidR="00B73283">
        <w:t xml:space="preserve"> </w:t>
      </w:r>
      <w:proofErr w:type="spellStart"/>
      <w:r>
        <w:t>вида</w:t>
      </w:r>
      <w:proofErr w:type="spellEnd"/>
      <w:r w:rsidR="00B73283">
        <w:t xml:space="preserve"> </w:t>
      </w:r>
      <w:proofErr w:type="spellStart"/>
      <w:r>
        <w:t>дискриминације</w:t>
      </w:r>
      <w:proofErr w:type="spellEnd"/>
      <w:r w:rsidR="00B73283">
        <w:t xml:space="preserve"> </w:t>
      </w:r>
      <w:proofErr w:type="spellStart"/>
      <w:r>
        <w:t>на</w:t>
      </w:r>
      <w:proofErr w:type="spellEnd"/>
      <w:r w:rsidR="00B73283"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>,</w:t>
      </w:r>
      <w:r w:rsidR="00B73283">
        <w:t xml:space="preserve"> </w:t>
      </w:r>
      <w:proofErr w:type="spellStart"/>
      <w:r>
        <w:t>односно</w:t>
      </w:r>
      <w:proofErr w:type="spellEnd"/>
      <w:r w:rsidR="00B73283">
        <w:t xml:space="preserve"> </w:t>
      </w:r>
      <w:proofErr w:type="spellStart"/>
      <w:r>
        <w:t>рода</w:t>
      </w:r>
      <w:proofErr w:type="spellEnd"/>
      <w:r>
        <w:t>,</w:t>
      </w:r>
      <w:r w:rsidR="00B73283">
        <w:t xml:space="preserve"> </w:t>
      </w:r>
      <w:proofErr w:type="spellStart"/>
      <w:r>
        <w:t>као</w:t>
      </w:r>
      <w:proofErr w:type="spellEnd"/>
      <w:r w:rsidR="00B73283">
        <w:t xml:space="preserve"> </w:t>
      </w:r>
      <w:r>
        <w:t>и</w:t>
      </w:r>
      <w:r w:rsidR="00B73283">
        <w:t xml:space="preserve"> </w:t>
      </w:r>
      <w:proofErr w:type="spellStart"/>
      <w:r>
        <w:t>да</w:t>
      </w:r>
      <w:proofErr w:type="spellEnd"/>
      <w:r w:rsidR="00B73283">
        <w:t xml:space="preserve"> </w:t>
      </w:r>
      <w:proofErr w:type="spellStart"/>
      <w:r>
        <w:t>предузима</w:t>
      </w:r>
      <w:proofErr w:type="spellEnd"/>
      <w:r w:rsidR="00B73283">
        <w:t xml:space="preserve"> </w:t>
      </w:r>
      <w:proofErr w:type="spellStart"/>
      <w:r>
        <w:t>посебне</w:t>
      </w:r>
      <w:proofErr w:type="spellEnd"/>
      <w:r w:rsidR="00B73283">
        <w:t xml:space="preserve"> </w:t>
      </w:r>
      <w:proofErr w:type="spellStart"/>
      <w:r>
        <w:t>мере</w:t>
      </w:r>
      <w:proofErr w:type="spellEnd"/>
      <w:r w:rsidR="00B73283">
        <w:t xml:space="preserve"> </w:t>
      </w:r>
      <w:proofErr w:type="spellStart"/>
      <w:r>
        <w:t>за</w:t>
      </w:r>
      <w:proofErr w:type="spellEnd"/>
      <w:r w:rsidR="00B73283">
        <w:t xml:space="preserve"> </w:t>
      </w:r>
      <w:proofErr w:type="spellStart"/>
      <w:r>
        <w:t>подстицање</w:t>
      </w:r>
      <w:proofErr w:type="spellEnd"/>
      <w:r>
        <w:t>.</w:t>
      </w:r>
    </w:p>
    <w:p w14:paraId="5DCB2C2F" w14:textId="77777777" w:rsidR="00647566" w:rsidRDefault="00647566" w:rsidP="00647566">
      <w:p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566AF332" w14:textId="77777777" w:rsidR="00647566" w:rsidRDefault="00647566" w:rsidP="00647566">
      <w:pPr>
        <w:pStyle w:val="Naslov1"/>
        <w:numPr>
          <w:ilvl w:val="0"/>
          <w:numId w:val="8"/>
        </w:numPr>
        <w:tabs>
          <w:tab w:val="left" w:pos="548"/>
        </w:tabs>
        <w:spacing w:before="90"/>
        <w:jc w:val="left"/>
      </w:pPr>
      <w:bookmarkStart w:id="4" w:name="_bookmark4"/>
      <w:bookmarkEnd w:id="4"/>
      <w:r>
        <w:rPr>
          <w:color w:val="365F91"/>
        </w:rPr>
        <w:lastRenderedPageBreak/>
        <w:t>САДРЖАЈ</w:t>
      </w:r>
      <w:r w:rsidR="00B73283">
        <w:rPr>
          <w:color w:val="365F91"/>
        </w:rPr>
        <w:t xml:space="preserve"> </w:t>
      </w:r>
      <w:r>
        <w:rPr>
          <w:color w:val="365F91"/>
        </w:rPr>
        <w:t>ПЛАНА</w:t>
      </w:r>
    </w:p>
    <w:p w14:paraId="6000A31F" w14:textId="77777777" w:rsidR="00647566" w:rsidRDefault="00647566" w:rsidP="00647566">
      <w:pPr>
        <w:pStyle w:val="Teloteksta"/>
        <w:spacing w:before="268"/>
        <w:ind w:left="833"/>
      </w:pPr>
      <w:proofErr w:type="spellStart"/>
      <w:r>
        <w:t>План</w:t>
      </w:r>
      <w:proofErr w:type="spellEnd"/>
      <w:r w:rsidR="00B73283">
        <w:t xml:space="preserve"> </w:t>
      </w:r>
      <w:proofErr w:type="spellStart"/>
      <w:r>
        <w:t>садржи</w:t>
      </w:r>
      <w:proofErr w:type="spellEnd"/>
      <w:r>
        <w:t>:</w:t>
      </w:r>
    </w:p>
    <w:p w14:paraId="137ED3ED" w14:textId="77777777" w:rsidR="00647566" w:rsidRDefault="00647566" w:rsidP="00647566">
      <w:pPr>
        <w:pStyle w:val="Pasussalistom"/>
        <w:numPr>
          <w:ilvl w:val="1"/>
          <w:numId w:val="8"/>
        </w:numPr>
        <w:tabs>
          <w:tab w:val="left" w:pos="1194"/>
        </w:tabs>
        <w:ind w:right="114"/>
        <w:rPr>
          <w:sz w:val="24"/>
        </w:rPr>
      </w:pPr>
      <w:proofErr w:type="spellStart"/>
      <w:r>
        <w:rPr>
          <w:sz w:val="24"/>
        </w:rPr>
        <w:t>основне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податке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Школи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седиште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порески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идентификациони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датум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о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упису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у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Регистар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Привредног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суда</w:t>
      </w:r>
      <w:proofErr w:type="spellEnd"/>
      <w:r>
        <w:rPr>
          <w:sz w:val="24"/>
        </w:rPr>
        <w:t>,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матични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шифру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делатности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  <w:r>
        <w:rPr>
          <w:sz w:val="24"/>
        </w:rPr>
        <w:t>,</w:t>
      </w:r>
    </w:p>
    <w:p w14:paraId="0394E1A6" w14:textId="61B71339" w:rsidR="00647566" w:rsidRDefault="00647566" w:rsidP="00647566">
      <w:pPr>
        <w:pStyle w:val="Pasussalistom"/>
        <w:numPr>
          <w:ilvl w:val="1"/>
          <w:numId w:val="8"/>
        </w:numPr>
        <w:tabs>
          <w:tab w:val="left" w:pos="1194"/>
        </w:tabs>
        <w:ind w:hanging="361"/>
        <w:rPr>
          <w:sz w:val="24"/>
        </w:rPr>
      </w:pPr>
      <w:proofErr w:type="spellStart"/>
      <w:r>
        <w:rPr>
          <w:sz w:val="24"/>
        </w:rPr>
        <w:t>укупан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 w:rsidR="00B01E9D">
        <w:rPr>
          <w:sz w:val="24"/>
          <w:lang w:val="sr-Cyrl-RS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>
        <w:rPr>
          <w:sz w:val="24"/>
        </w:rPr>
        <w:t>,</w:t>
      </w:r>
    </w:p>
    <w:p w14:paraId="01A159C7" w14:textId="77777777" w:rsidR="00647566" w:rsidRDefault="00647566" w:rsidP="00647566">
      <w:pPr>
        <w:pStyle w:val="Pasussalistom"/>
        <w:numPr>
          <w:ilvl w:val="1"/>
          <w:numId w:val="8"/>
        </w:numPr>
        <w:tabs>
          <w:tab w:val="left" w:pos="1194"/>
        </w:tabs>
        <w:ind w:hanging="361"/>
        <w:rPr>
          <w:sz w:val="24"/>
        </w:rPr>
      </w:pPr>
      <w:proofErr w:type="spellStart"/>
      <w:r>
        <w:rPr>
          <w:sz w:val="24"/>
        </w:rPr>
        <w:t>укупан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руководећих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извршилачких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радних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>
        <w:rPr>
          <w:sz w:val="24"/>
        </w:rPr>
        <w:t>,</w:t>
      </w:r>
    </w:p>
    <w:p w14:paraId="25FDCAD0" w14:textId="77777777" w:rsidR="00647566" w:rsidRDefault="00647566" w:rsidP="00647566">
      <w:pPr>
        <w:pStyle w:val="Pasussalistom"/>
        <w:numPr>
          <w:ilvl w:val="1"/>
          <w:numId w:val="8"/>
        </w:numPr>
        <w:tabs>
          <w:tab w:val="left" w:pos="1194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мере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процедуре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>,</w:t>
      </w:r>
    </w:p>
    <w:p w14:paraId="145A44CA" w14:textId="77777777" w:rsidR="00647566" w:rsidRDefault="00647566" w:rsidP="00647566">
      <w:pPr>
        <w:pStyle w:val="Pasussalistom"/>
        <w:numPr>
          <w:ilvl w:val="1"/>
          <w:numId w:val="8"/>
        </w:numPr>
        <w:tabs>
          <w:tab w:val="left" w:pos="1194"/>
        </w:tabs>
        <w:ind w:hanging="361"/>
        <w:rPr>
          <w:sz w:val="24"/>
        </w:rPr>
      </w:pPr>
      <w:proofErr w:type="spellStart"/>
      <w:r>
        <w:rPr>
          <w:sz w:val="24"/>
        </w:rPr>
        <w:t>садржај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и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достављања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годишњег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извештаја</w:t>
      </w:r>
      <w:proofErr w:type="spellEnd"/>
      <w:r w:rsidR="00B73283">
        <w:rPr>
          <w:sz w:val="24"/>
        </w:rPr>
        <w:t xml:space="preserve"> </w:t>
      </w:r>
      <w:r>
        <w:rPr>
          <w:sz w:val="24"/>
        </w:rPr>
        <w:t>о</w:t>
      </w:r>
      <w:r w:rsidR="00B73283">
        <w:rPr>
          <w:sz w:val="24"/>
        </w:rPr>
        <w:t xml:space="preserve"> </w:t>
      </w:r>
      <w:proofErr w:type="spellStart"/>
      <w:r>
        <w:rPr>
          <w:sz w:val="24"/>
        </w:rPr>
        <w:t>спровођењу</w:t>
      </w:r>
      <w:proofErr w:type="spellEnd"/>
      <w:r w:rsidR="00B73283">
        <w:rPr>
          <w:sz w:val="24"/>
        </w:rPr>
        <w:t xml:space="preserve"> </w:t>
      </w:r>
      <w:proofErr w:type="spellStart"/>
      <w:r>
        <w:rPr>
          <w:sz w:val="24"/>
        </w:rPr>
        <w:t>Плана</w:t>
      </w:r>
      <w:proofErr w:type="spellEnd"/>
      <w:r>
        <w:rPr>
          <w:sz w:val="24"/>
        </w:rPr>
        <w:t>.</w:t>
      </w:r>
    </w:p>
    <w:p w14:paraId="660DB356" w14:textId="77777777" w:rsidR="00647566" w:rsidRDefault="00647566" w:rsidP="00647566">
      <w:pPr>
        <w:pStyle w:val="Teloteksta"/>
        <w:spacing w:before="11"/>
        <w:ind w:left="0"/>
        <w:jc w:val="left"/>
        <w:rPr>
          <w:sz w:val="23"/>
        </w:rPr>
      </w:pPr>
    </w:p>
    <w:p w14:paraId="36A5EA68" w14:textId="77777777" w:rsidR="00647566" w:rsidRDefault="00647566" w:rsidP="00647566">
      <w:pPr>
        <w:pStyle w:val="Teloteksta"/>
        <w:ind w:right="116" w:firstLine="720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кратку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положајем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и </w:t>
      </w:r>
      <w:proofErr w:type="spellStart"/>
      <w:r>
        <w:t>мушкараца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</w:t>
      </w:r>
      <w:r w:rsidR="00B73283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,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</w:t>
      </w:r>
      <w:proofErr w:type="spellStart"/>
      <w:r>
        <w:t>разлоге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и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 w:rsidR="00B73283">
        <w:t xml:space="preserve"> </w:t>
      </w:r>
      <w:proofErr w:type="spellStart"/>
      <w:r>
        <w:rPr>
          <w:spacing w:val="-1"/>
        </w:rPr>
        <w:t>њима</w:t>
      </w:r>
      <w:proofErr w:type="spellEnd"/>
      <w:r w:rsidR="00B73283">
        <w:rPr>
          <w:spacing w:val="-1"/>
        </w:rPr>
        <w:t xml:space="preserve"> </w:t>
      </w:r>
      <w:proofErr w:type="spellStart"/>
      <w:r>
        <w:rPr>
          <w:spacing w:val="-1"/>
        </w:rPr>
        <w:t>постижу</w:t>
      </w:r>
      <w:proofErr w:type="spellEnd"/>
      <w:r>
        <w:rPr>
          <w:spacing w:val="-1"/>
        </w:rPr>
        <w:t>,</w:t>
      </w:r>
      <w:r w:rsidR="00B73283">
        <w:rPr>
          <w:spacing w:val="-1"/>
        </w:rPr>
        <w:t xml:space="preserve"> </w:t>
      </w:r>
      <w:proofErr w:type="spellStart"/>
      <w:r>
        <w:rPr>
          <w:spacing w:val="-1"/>
        </w:rPr>
        <w:t>почетак</w:t>
      </w:r>
      <w:proofErr w:type="spellEnd"/>
      <w:r w:rsidR="00B73283">
        <w:rPr>
          <w:spacing w:val="-1"/>
        </w:rPr>
        <w:t xml:space="preserve"> </w:t>
      </w:r>
      <w:proofErr w:type="spellStart"/>
      <w:r>
        <w:rPr>
          <w:spacing w:val="-1"/>
        </w:rPr>
        <w:t>примене</w:t>
      </w:r>
      <w:proofErr w:type="spellEnd"/>
      <w:r>
        <w:rPr>
          <w:spacing w:val="-1"/>
        </w:rPr>
        <w:t>,</w:t>
      </w:r>
      <w:r w:rsidR="00B73283">
        <w:rPr>
          <w:spacing w:val="-1"/>
        </w:rPr>
        <w:t xml:space="preserve"> </w:t>
      </w:r>
      <w:proofErr w:type="spellStart"/>
      <w:r>
        <w:t>начин</w:t>
      </w:r>
      <w:proofErr w:type="spellEnd"/>
      <w:r w:rsidR="00B73283">
        <w:t xml:space="preserve"> </w:t>
      </w:r>
      <w:proofErr w:type="spellStart"/>
      <w:r>
        <w:t>спровођења</w:t>
      </w:r>
      <w:proofErr w:type="spellEnd"/>
      <w:r w:rsidR="00B73283">
        <w:t xml:space="preserve"> </w:t>
      </w:r>
      <w:r>
        <w:t>и</w:t>
      </w:r>
      <w:r w:rsidR="00B73283">
        <w:t xml:space="preserve"> </w:t>
      </w:r>
      <w:proofErr w:type="spellStart"/>
      <w:r>
        <w:t>контроле</w:t>
      </w:r>
      <w:proofErr w:type="spellEnd"/>
      <w:r w:rsidR="00B73283">
        <w:t xml:space="preserve"> </w:t>
      </w:r>
      <w:r>
        <w:t>и</w:t>
      </w:r>
      <w:r w:rsidR="00B73283">
        <w:t xml:space="preserve"> </w:t>
      </w:r>
      <w:proofErr w:type="spellStart"/>
      <w:r>
        <w:t>престанак</w:t>
      </w:r>
      <w:proofErr w:type="spellEnd"/>
      <w:r w:rsidR="00B73283">
        <w:t xml:space="preserve"> </w:t>
      </w:r>
      <w:proofErr w:type="spellStart"/>
      <w:r>
        <w:t>спровођења</w:t>
      </w:r>
      <w:proofErr w:type="spellEnd"/>
      <w:r w:rsidR="00B73283">
        <w:t xml:space="preserve"> </w:t>
      </w:r>
      <w:proofErr w:type="spellStart"/>
      <w:r>
        <w:t>посебних</w:t>
      </w:r>
      <w:proofErr w:type="spellEnd"/>
      <w:r w:rsidR="00B73283">
        <w:t xml:space="preserve"> </w:t>
      </w:r>
      <w:proofErr w:type="spellStart"/>
      <w:r>
        <w:t>мера</w:t>
      </w:r>
      <w:proofErr w:type="spellEnd"/>
      <w:r>
        <w:t>.</w:t>
      </w:r>
    </w:p>
    <w:p w14:paraId="161E7931" w14:textId="77777777" w:rsidR="00647566" w:rsidRDefault="00647566" w:rsidP="00647566">
      <w:pPr>
        <w:pStyle w:val="Teloteksta"/>
        <w:spacing w:before="1"/>
        <w:ind w:left="0"/>
        <w:jc w:val="left"/>
        <w:rPr>
          <w:sz w:val="28"/>
        </w:rPr>
      </w:pPr>
    </w:p>
    <w:p w14:paraId="2A1C0560" w14:textId="77777777" w:rsidR="00647566" w:rsidRDefault="00647566" w:rsidP="00647566">
      <w:pPr>
        <w:pStyle w:val="Naslov2"/>
        <w:numPr>
          <w:ilvl w:val="1"/>
          <w:numId w:val="7"/>
        </w:numPr>
        <w:tabs>
          <w:tab w:val="left" w:pos="1342"/>
        </w:tabs>
        <w:jc w:val="both"/>
      </w:pPr>
      <w:bookmarkStart w:id="5" w:name="_bookmark5"/>
      <w:bookmarkEnd w:id="5"/>
      <w:r>
        <w:rPr>
          <w:color w:val="365F91"/>
        </w:rPr>
        <w:t>ОСНОВНИ</w:t>
      </w:r>
      <w:r w:rsidR="00733384">
        <w:rPr>
          <w:color w:val="365F91"/>
        </w:rPr>
        <w:t xml:space="preserve"> </w:t>
      </w:r>
      <w:r>
        <w:rPr>
          <w:color w:val="365F91"/>
        </w:rPr>
        <w:t>ПОДАЦИ</w:t>
      </w:r>
      <w:r w:rsidR="00733384">
        <w:rPr>
          <w:color w:val="365F91"/>
        </w:rPr>
        <w:t xml:space="preserve"> </w:t>
      </w:r>
      <w:r>
        <w:rPr>
          <w:color w:val="365F91"/>
        </w:rPr>
        <w:t>О</w:t>
      </w:r>
      <w:r w:rsidR="00733384">
        <w:rPr>
          <w:color w:val="365F91"/>
        </w:rPr>
        <w:t xml:space="preserve"> </w:t>
      </w:r>
      <w:r>
        <w:rPr>
          <w:color w:val="365F91"/>
        </w:rPr>
        <w:t>ШКОЛИ</w:t>
      </w:r>
    </w:p>
    <w:p w14:paraId="1006ECAD" w14:textId="77777777" w:rsidR="00647566" w:rsidRDefault="00647566" w:rsidP="00647566">
      <w:pPr>
        <w:pStyle w:val="Pasussalistom"/>
        <w:numPr>
          <w:ilvl w:val="2"/>
          <w:numId w:val="7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>:</w:t>
      </w:r>
      <w:r w:rsidR="00733384">
        <w:rPr>
          <w:sz w:val="24"/>
        </w:rPr>
        <w:t xml:space="preserve"> </w:t>
      </w:r>
      <w:proofErr w:type="spellStart"/>
      <w:r w:rsidR="00733384">
        <w:rPr>
          <w:b/>
          <w:sz w:val="24"/>
        </w:rPr>
        <w:t>Средња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школа</w:t>
      </w:r>
      <w:proofErr w:type="spellEnd"/>
      <w:r>
        <w:rPr>
          <w:b/>
          <w:sz w:val="24"/>
        </w:rPr>
        <w:t xml:space="preserve"> „</w:t>
      </w:r>
      <w:proofErr w:type="spellStart"/>
      <w:r w:rsidR="00733384">
        <w:rPr>
          <w:b/>
          <w:sz w:val="24"/>
        </w:rPr>
        <w:t>Жикица</w:t>
      </w:r>
      <w:proofErr w:type="spellEnd"/>
      <w:r w:rsidR="00733384">
        <w:rPr>
          <w:b/>
          <w:sz w:val="24"/>
        </w:rPr>
        <w:t xml:space="preserve"> </w:t>
      </w:r>
      <w:proofErr w:type="spellStart"/>
      <w:proofErr w:type="gramStart"/>
      <w:r w:rsidR="00733384">
        <w:rPr>
          <w:b/>
          <w:sz w:val="24"/>
        </w:rPr>
        <w:t>Дамњановић</w:t>
      </w:r>
      <w:proofErr w:type="spellEnd"/>
      <w:r>
        <w:rPr>
          <w:b/>
          <w:sz w:val="24"/>
        </w:rPr>
        <w:t>“</w:t>
      </w:r>
      <w:proofErr w:type="gramEnd"/>
    </w:p>
    <w:p w14:paraId="74B2502F" w14:textId="77777777" w:rsidR="00647566" w:rsidRDefault="00647566" w:rsidP="00647566">
      <w:pPr>
        <w:pStyle w:val="Pasussalistom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Седиште</w:t>
      </w:r>
      <w:proofErr w:type="spellEnd"/>
      <w:r>
        <w:rPr>
          <w:sz w:val="24"/>
        </w:rPr>
        <w:t>:</w:t>
      </w:r>
      <w:r w:rsidR="00733384">
        <w:rPr>
          <w:sz w:val="24"/>
        </w:rPr>
        <w:t xml:space="preserve"> </w:t>
      </w:r>
      <w:proofErr w:type="spellStart"/>
      <w:r w:rsidR="00733384">
        <w:rPr>
          <w:sz w:val="24"/>
        </w:rPr>
        <w:t>Смедеревска</w:t>
      </w:r>
      <w:proofErr w:type="spellEnd"/>
      <w:r w:rsidR="00733384">
        <w:rPr>
          <w:sz w:val="24"/>
        </w:rPr>
        <w:t xml:space="preserve"> </w:t>
      </w:r>
      <w:proofErr w:type="spellStart"/>
      <w:r w:rsidR="00733384">
        <w:rPr>
          <w:sz w:val="24"/>
        </w:rPr>
        <w:t>Паланка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 w:rsidR="00733384">
        <w:rPr>
          <w:b/>
          <w:spacing w:val="-1"/>
          <w:sz w:val="24"/>
        </w:rPr>
        <w:t>Главашева</w:t>
      </w:r>
      <w:proofErr w:type="spellEnd"/>
      <w:r w:rsidR="00733384">
        <w:rPr>
          <w:b/>
          <w:spacing w:val="-1"/>
          <w:sz w:val="24"/>
        </w:rPr>
        <w:t xml:space="preserve"> 81</w:t>
      </w:r>
    </w:p>
    <w:p w14:paraId="77BB02C6" w14:textId="77777777" w:rsidR="00647566" w:rsidRDefault="00647566" w:rsidP="00647566">
      <w:pPr>
        <w:tabs>
          <w:tab w:val="left" w:pos="1493"/>
        </w:tabs>
        <w:ind w:left="1133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ПИБ:</w:t>
      </w:r>
      <w:r w:rsidR="00733384">
        <w:rPr>
          <w:sz w:val="24"/>
        </w:rPr>
        <w:t xml:space="preserve"> </w:t>
      </w:r>
      <w:r w:rsidRPr="0056710C">
        <w:rPr>
          <w:b/>
          <w:sz w:val="24"/>
        </w:rPr>
        <w:t>10</w:t>
      </w:r>
      <w:r w:rsidR="0056710C" w:rsidRPr="0056710C">
        <w:rPr>
          <w:b/>
          <w:sz w:val="24"/>
        </w:rPr>
        <w:t>193025</w:t>
      </w:r>
      <w:r w:rsidRPr="0056710C">
        <w:rPr>
          <w:b/>
          <w:sz w:val="24"/>
        </w:rPr>
        <w:t>7</w:t>
      </w:r>
    </w:p>
    <w:p w14:paraId="5C664EC1" w14:textId="2520AAB2" w:rsidR="00647566" w:rsidRDefault="00647566" w:rsidP="00647566">
      <w:pPr>
        <w:pStyle w:val="Pasussalistom"/>
        <w:numPr>
          <w:ilvl w:val="2"/>
          <w:numId w:val="7"/>
        </w:numPr>
        <w:tabs>
          <w:tab w:val="left" w:pos="1493"/>
          <w:tab w:val="left" w:pos="1494"/>
        </w:tabs>
        <w:spacing w:line="244" w:lineRule="auto"/>
        <w:ind w:right="115"/>
        <w:jc w:val="left"/>
        <w:rPr>
          <w:b/>
          <w:sz w:val="24"/>
        </w:rPr>
      </w:pPr>
      <w:proofErr w:type="spellStart"/>
      <w:r>
        <w:rPr>
          <w:sz w:val="24"/>
        </w:rPr>
        <w:t>Број</w:t>
      </w:r>
      <w:proofErr w:type="spellEnd"/>
      <w:r w:rsidR="00733384">
        <w:rPr>
          <w:sz w:val="24"/>
        </w:rPr>
        <w:t xml:space="preserve"> </w:t>
      </w:r>
      <w:r>
        <w:rPr>
          <w:sz w:val="24"/>
        </w:rPr>
        <w:t>и</w:t>
      </w:r>
      <w:r w:rsidR="00733384">
        <w:rPr>
          <w:sz w:val="24"/>
        </w:rPr>
        <w:t xml:space="preserve"> </w:t>
      </w:r>
      <w:proofErr w:type="spellStart"/>
      <w:r>
        <w:rPr>
          <w:sz w:val="24"/>
        </w:rPr>
        <w:t>датум</w:t>
      </w:r>
      <w:proofErr w:type="spellEnd"/>
      <w:r w:rsidR="00733384">
        <w:rPr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 w:rsidR="00733384">
        <w:rPr>
          <w:sz w:val="24"/>
        </w:rPr>
        <w:t xml:space="preserve"> </w:t>
      </w:r>
      <w:r>
        <w:rPr>
          <w:sz w:val="24"/>
        </w:rPr>
        <w:t>о</w:t>
      </w:r>
      <w:r w:rsidR="00733384">
        <w:rPr>
          <w:sz w:val="24"/>
        </w:rPr>
        <w:t xml:space="preserve"> </w:t>
      </w:r>
      <w:proofErr w:type="gramStart"/>
      <w:r>
        <w:rPr>
          <w:sz w:val="24"/>
        </w:rPr>
        <w:t>упису:</w:t>
      </w:r>
      <w:r w:rsidR="0073106C">
        <w:rPr>
          <w:sz w:val="24"/>
        </w:rPr>
        <w:t>Фи</w:t>
      </w:r>
      <w:proofErr w:type="gramEnd"/>
      <w:r w:rsidR="0073106C">
        <w:rPr>
          <w:sz w:val="24"/>
        </w:rPr>
        <w:t xml:space="preserve">.388/83...Фи.104/2018 </w:t>
      </w:r>
      <w:proofErr w:type="spellStart"/>
      <w:r w:rsidR="0073106C">
        <w:rPr>
          <w:sz w:val="24"/>
        </w:rPr>
        <w:t>од</w:t>
      </w:r>
      <w:proofErr w:type="spellEnd"/>
      <w:r w:rsidR="0073106C">
        <w:rPr>
          <w:sz w:val="24"/>
        </w:rPr>
        <w:t xml:space="preserve"> </w:t>
      </w:r>
      <w:r w:rsidR="005A3CE2">
        <w:rPr>
          <w:sz w:val="24"/>
        </w:rPr>
        <w:t>05.12.2018.</w:t>
      </w:r>
      <w:r w:rsidR="004C2766">
        <w:rPr>
          <w:sz w:val="24"/>
          <w:lang w:val="sr-Cyrl-RS"/>
        </w:rPr>
        <w:t>,68/2022 од 06.12.2022.</w:t>
      </w:r>
      <w:r w:rsidRPr="00733384">
        <w:rPr>
          <w:b/>
          <w:color w:val="FF0000"/>
          <w:spacing w:val="2"/>
          <w:sz w:val="24"/>
        </w:rPr>
        <w:t xml:space="preserve"> </w:t>
      </w:r>
      <w:r w:rsidR="00733384" w:rsidRPr="005A3CE2">
        <w:rPr>
          <w:b/>
          <w:spacing w:val="2"/>
          <w:sz w:val="24"/>
        </w:rPr>
        <w:t>–</w:t>
      </w:r>
      <w:proofErr w:type="spellStart"/>
      <w:r w:rsidR="0073106C">
        <w:rPr>
          <w:b/>
          <w:sz w:val="24"/>
        </w:rPr>
        <w:t>Привредни</w:t>
      </w:r>
      <w:proofErr w:type="spellEnd"/>
      <w:r w:rsidR="0073338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суд</w:t>
      </w:r>
      <w:proofErr w:type="spellEnd"/>
      <w:r w:rsidR="00733384">
        <w:rPr>
          <w:b/>
          <w:sz w:val="24"/>
        </w:rPr>
        <w:t xml:space="preserve"> </w:t>
      </w:r>
      <w:r>
        <w:rPr>
          <w:b/>
          <w:sz w:val="24"/>
        </w:rPr>
        <w:t>у</w:t>
      </w:r>
      <w:r w:rsidR="0073338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Пожаревцу</w:t>
      </w:r>
      <w:proofErr w:type="spellEnd"/>
    </w:p>
    <w:p w14:paraId="5BE82072" w14:textId="77777777" w:rsidR="00647566" w:rsidRDefault="00647566" w:rsidP="00647566">
      <w:pPr>
        <w:pStyle w:val="Pasussalistom"/>
        <w:numPr>
          <w:ilvl w:val="2"/>
          <w:numId w:val="7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Матичниброј</w:t>
      </w:r>
      <w:proofErr w:type="spellEnd"/>
      <w:r>
        <w:rPr>
          <w:sz w:val="24"/>
        </w:rPr>
        <w:t>:</w:t>
      </w:r>
      <w:r w:rsidR="00733384">
        <w:rPr>
          <w:sz w:val="24"/>
        </w:rPr>
        <w:t xml:space="preserve"> </w:t>
      </w:r>
      <w:r>
        <w:rPr>
          <w:b/>
          <w:sz w:val="24"/>
        </w:rPr>
        <w:t>071</w:t>
      </w:r>
      <w:r w:rsidR="0056710C" w:rsidRPr="0056710C">
        <w:rPr>
          <w:b/>
          <w:sz w:val="24"/>
        </w:rPr>
        <w:t>42862</w:t>
      </w:r>
    </w:p>
    <w:p w14:paraId="7331A98D" w14:textId="77777777" w:rsidR="00647566" w:rsidRDefault="00647566" w:rsidP="00647566">
      <w:pPr>
        <w:pStyle w:val="Pasussalistom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Шифра</w:t>
      </w:r>
      <w:proofErr w:type="spellEnd"/>
      <w:r w:rsidR="00733384">
        <w:rPr>
          <w:sz w:val="24"/>
        </w:rPr>
        <w:t xml:space="preserve"> </w:t>
      </w:r>
      <w:proofErr w:type="spellStart"/>
      <w:r>
        <w:rPr>
          <w:sz w:val="24"/>
        </w:rPr>
        <w:t>делатности</w:t>
      </w:r>
      <w:proofErr w:type="spellEnd"/>
      <w:r>
        <w:rPr>
          <w:sz w:val="24"/>
        </w:rPr>
        <w:t xml:space="preserve">: </w:t>
      </w:r>
      <w:r w:rsidRPr="0073106C">
        <w:rPr>
          <w:b/>
          <w:sz w:val="24"/>
        </w:rPr>
        <w:t>8</w:t>
      </w:r>
      <w:r w:rsidR="0073106C">
        <w:rPr>
          <w:b/>
          <w:sz w:val="24"/>
        </w:rPr>
        <w:t>5</w:t>
      </w:r>
      <w:r w:rsidR="0073106C" w:rsidRPr="0073106C">
        <w:rPr>
          <w:b/>
          <w:sz w:val="24"/>
        </w:rPr>
        <w:t>32</w:t>
      </w:r>
      <w:r w:rsidR="00733384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733384">
        <w:rPr>
          <w:b/>
          <w:sz w:val="24"/>
        </w:rPr>
        <w:t xml:space="preserve"> </w:t>
      </w:r>
      <w:proofErr w:type="spellStart"/>
      <w:r w:rsidR="00733384">
        <w:rPr>
          <w:b/>
          <w:sz w:val="24"/>
        </w:rPr>
        <w:t>средње</w:t>
      </w:r>
      <w:proofErr w:type="spellEnd"/>
      <w:r>
        <w:rPr>
          <w:b/>
          <w:sz w:val="24"/>
        </w:rPr>
        <w:t xml:space="preserve"> </w:t>
      </w:r>
      <w:proofErr w:type="spellStart"/>
      <w:r w:rsidR="0073106C">
        <w:rPr>
          <w:b/>
          <w:sz w:val="24"/>
        </w:rPr>
        <w:t>стручно</w:t>
      </w:r>
      <w:proofErr w:type="spellEnd"/>
      <w:r w:rsidR="0073106C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образовање</w:t>
      </w:r>
      <w:proofErr w:type="spellEnd"/>
    </w:p>
    <w:p w14:paraId="534274E4" w14:textId="77777777" w:rsidR="00647566" w:rsidRDefault="00647566" w:rsidP="00647566">
      <w:pPr>
        <w:pStyle w:val="Teloteksta"/>
        <w:spacing w:before="1"/>
        <w:ind w:left="0"/>
        <w:jc w:val="left"/>
        <w:rPr>
          <w:b/>
          <w:sz w:val="28"/>
        </w:rPr>
      </w:pPr>
    </w:p>
    <w:p w14:paraId="378B339C" w14:textId="77777777" w:rsidR="00647566" w:rsidRDefault="00647566" w:rsidP="00647566">
      <w:pPr>
        <w:pStyle w:val="Naslov2"/>
        <w:numPr>
          <w:ilvl w:val="1"/>
          <w:numId w:val="7"/>
        </w:numPr>
        <w:tabs>
          <w:tab w:val="left" w:pos="1285"/>
        </w:tabs>
        <w:ind w:left="1284"/>
      </w:pPr>
      <w:bookmarkStart w:id="6" w:name="_bookmark6"/>
      <w:bookmarkEnd w:id="6"/>
      <w:r>
        <w:rPr>
          <w:color w:val="365F91"/>
        </w:rPr>
        <w:t>УКУПАН</w:t>
      </w:r>
      <w:r w:rsidR="00733384">
        <w:rPr>
          <w:color w:val="365F91"/>
        </w:rPr>
        <w:t xml:space="preserve"> </w:t>
      </w:r>
      <w:r>
        <w:rPr>
          <w:color w:val="365F91"/>
        </w:rPr>
        <w:t>БРОЈ</w:t>
      </w:r>
      <w:r w:rsidR="00733384">
        <w:rPr>
          <w:color w:val="365F91"/>
        </w:rPr>
        <w:t xml:space="preserve"> </w:t>
      </w:r>
      <w:r>
        <w:rPr>
          <w:color w:val="365F91"/>
        </w:rPr>
        <w:t>И</w:t>
      </w:r>
      <w:r w:rsidR="00733384">
        <w:rPr>
          <w:color w:val="365F91"/>
        </w:rPr>
        <w:t xml:space="preserve"> </w:t>
      </w:r>
      <w:r>
        <w:rPr>
          <w:color w:val="365F91"/>
        </w:rPr>
        <w:t>ПРОЦЕНАТ</w:t>
      </w:r>
      <w:r w:rsidR="00733384">
        <w:rPr>
          <w:color w:val="365F91"/>
        </w:rPr>
        <w:t xml:space="preserve"> </w:t>
      </w:r>
      <w:r>
        <w:rPr>
          <w:color w:val="365F91"/>
        </w:rPr>
        <w:t>ЗАПОСЛЕНИХ</w:t>
      </w:r>
      <w:r w:rsidR="00733384">
        <w:rPr>
          <w:color w:val="365F91"/>
        </w:rPr>
        <w:t xml:space="preserve"> </w:t>
      </w:r>
      <w:r>
        <w:rPr>
          <w:color w:val="365F91"/>
        </w:rPr>
        <w:t>ПО</w:t>
      </w:r>
      <w:r w:rsidR="00733384">
        <w:rPr>
          <w:color w:val="365F91"/>
        </w:rPr>
        <w:t xml:space="preserve"> </w:t>
      </w:r>
      <w:r>
        <w:rPr>
          <w:color w:val="365F91"/>
        </w:rPr>
        <w:t>ПОЛНОЈ</w:t>
      </w:r>
      <w:r w:rsidR="00733384">
        <w:rPr>
          <w:color w:val="365F91"/>
        </w:rPr>
        <w:t xml:space="preserve"> </w:t>
      </w:r>
      <w:r>
        <w:rPr>
          <w:color w:val="365F91"/>
        </w:rPr>
        <w:t>СТРУКТУРИ</w:t>
      </w:r>
    </w:p>
    <w:p w14:paraId="7247A6E9" w14:textId="77777777" w:rsidR="00647566" w:rsidRDefault="00647566" w:rsidP="00647566">
      <w:pPr>
        <w:pStyle w:val="Teloteksta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74"/>
      </w:tblGrid>
      <w:tr w:rsidR="00647566" w14:paraId="0E215C9F" w14:textId="77777777" w:rsidTr="00362C65">
        <w:trPr>
          <w:trHeight w:val="275"/>
        </w:trPr>
        <w:tc>
          <w:tcPr>
            <w:tcW w:w="9965" w:type="dxa"/>
            <w:gridSpan w:val="2"/>
          </w:tcPr>
          <w:p w14:paraId="41DB1E2C" w14:textId="3163BEEA" w:rsidR="00647566" w:rsidRPr="00BF1105" w:rsidRDefault="00647566" w:rsidP="00362C65">
            <w:pPr>
              <w:pStyle w:val="TableParagraph"/>
              <w:ind w:right="3666"/>
              <w:rPr>
                <w:b/>
                <w:sz w:val="24"/>
              </w:rPr>
            </w:pPr>
            <w:r w:rsidRPr="00BF1105">
              <w:rPr>
                <w:b/>
                <w:sz w:val="24"/>
              </w:rPr>
              <w:t>202</w:t>
            </w:r>
            <w:r w:rsidR="00B01E9D">
              <w:rPr>
                <w:b/>
                <w:sz w:val="24"/>
                <w:lang w:val="sr-Cyrl-RS"/>
              </w:rPr>
              <w:t>4</w:t>
            </w:r>
            <w:r w:rsidRPr="00BF1105">
              <w:rPr>
                <w:b/>
                <w:sz w:val="24"/>
              </w:rPr>
              <w:t>.</w:t>
            </w:r>
            <w:proofErr w:type="spellStart"/>
            <w:r w:rsidRPr="00BF1105">
              <w:rPr>
                <w:b/>
                <w:sz w:val="24"/>
              </w:rPr>
              <w:t>година</w:t>
            </w:r>
            <w:proofErr w:type="spellEnd"/>
          </w:p>
        </w:tc>
      </w:tr>
      <w:tr w:rsidR="00647566" w14:paraId="436DD7B3" w14:textId="77777777" w:rsidTr="00362C65">
        <w:trPr>
          <w:trHeight w:val="551"/>
        </w:trPr>
        <w:tc>
          <w:tcPr>
            <w:tcW w:w="9965" w:type="dxa"/>
            <w:gridSpan w:val="2"/>
          </w:tcPr>
          <w:p w14:paraId="30EB030C" w14:textId="77777777" w:rsidR="00647566" w:rsidRPr="00BF1105" w:rsidRDefault="00733384" w:rsidP="00733384">
            <w:pPr>
              <w:pStyle w:val="TableParagraph"/>
              <w:spacing w:line="273" w:lineRule="exact"/>
              <w:ind w:left="2293" w:right="2285"/>
              <w:rPr>
                <w:b/>
                <w:sz w:val="24"/>
              </w:rPr>
            </w:pPr>
            <w:proofErr w:type="spellStart"/>
            <w:r w:rsidRPr="00BF1105">
              <w:rPr>
                <w:b/>
                <w:sz w:val="24"/>
              </w:rPr>
              <w:t>У</w:t>
            </w:r>
            <w:r w:rsidR="00647566" w:rsidRPr="00BF1105">
              <w:rPr>
                <w:b/>
                <w:sz w:val="24"/>
              </w:rPr>
              <w:t>купан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47566" w:rsidRPr="00BF1105"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47566" w:rsidRPr="00BF1105">
              <w:rPr>
                <w:b/>
                <w:sz w:val="24"/>
              </w:rPr>
              <w:t>запослених</w:t>
            </w:r>
            <w:proofErr w:type="spellEnd"/>
          </w:p>
          <w:p w14:paraId="42E0C18B" w14:textId="4449E056" w:rsidR="00647566" w:rsidRPr="00BF1105" w:rsidRDefault="00B01E9D" w:rsidP="00362C65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66</w:t>
            </w:r>
            <w:r w:rsidR="00733384">
              <w:rPr>
                <w:b/>
                <w:sz w:val="24"/>
              </w:rPr>
              <w:t xml:space="preserve"> </w:t>
            </w:r>
            <w:r w:rsidR="0012522D">
              <w:rPr>
                <w:b/>
                <w:sz w:val="24"/>
              </w:rPr>
              <w:t>(</w:t>
            </w:r>
            <w:r w:rsidR="00647566" w:rsidRPr="00BF1105">
              <w:rPr>
                <w:b/>
                <w:sz w:val="24"/>
              </w:rPr>
              <w:t>100%</w:t>
            </w:r>
            <w:r w:rsidR="0012522D">
              <w:rPr>
                <w:b/>
                <w:sz w:val="24"/>
              </w:rPr>
              <w:t>)</w:t>
            </w:r>
          </w:p>
        </w:tc>
      </w:tr>
      <w:tr w:rsidR="00647566" w14:paraId="2E3F15BD" w14:textId="77777777" w:rsidTr="00362C65">
        <w:trPr>
          <w:trHeight w:val="278"/>
        </w:trPr>
        <w:tc>
          <w:tcPr>
            <w:tcW w:w="4991" w:type="dxa"/>
          </w:tcPr>
          <w:p w14:paraId="67F8BE93" w14:textId="77777777" w:rsidR="00647566" w:rsidRPr="00BF1105" w:rsidRDefault="00647566" w:rsidP="00362C65">
            <w:pPr>
              <w:pStyle w:val="TableParagraph"/>
              <w:spacing w:line="258" w:lineRule="exact"/>
              <w:ind w:left="1946" w:right="1937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мушкарци</w:t>
            </w:r>
            <w:proofErr w:type="spellEnd"/>
          </w:p>
        </w:tc>
        <w:tc>
          <w:tcPr>
            <w:tcW w:w="4974" w:type="dxa"/>
          </w:tcPr>
          <w:p w14:paraId="4CB3F15B" w14:textId="77777777" w:rsidR="00647566" w:rsidRPr="00BF1105" w:rsidRDefault="00647566" w:rsidP="00362C65">
            <w:pPr>
              <w:pStyle w:val="TableParagraph"/>
              <w:spacing w:line="258" w:lineRule="exact"/>
              <w:ind w:left="2055" w:right="2049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жене</w:t>
            </w:r>
            <w:proofErr w:type="spellEnd"/>
          </w:p>
        </w:tc>
      </w:tr>
      <w:tr w:rsidR="00647566" w14:paraId="76CF9D20" w14:textId="77777777" w:rsidTr="00362C65">
        <w:trPr>
          <w:trHeight w:val="275"/>
        </w:trPr>
        <w:tc>
          <w:tcPr>
            <w:tcW w:w="4991" w:type="dxa"/>
          </w:tcPr>
          <w:p w14:paraId="4531B9CB" w14:textId="6885C621" w:rsidR="00647566" w:rsidRPr="008B7770" w:rsidRDefault="0012522D" w:rsidP="0012522D">
            <w:pPr>
              <w:pStyle w:val="TableParagraph"/>
              <w:ind w:left="0" w:right="1937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                            </w:t>
            </w:r>
            <w:r w:rsidR="008B7770">
              <w:rPr>
                <w:sz w:val="24"/>
                <w:lang w:val="sr-Cyrl-RS"/>
              </w:rPr>
              <w:t>16</w:t>
            </w:r>
          </w:p>
        </w:tc>
        <w:tc>
          <w:tcPr>
            <w:tcW w:w="4974" w:type="dxa"/>
          </w:tcPr>
          <w:p w14:paraId="1FB17B30" w14:textId="3120C7B9" w:rsidR="00647566" w:rsidRPr="008B7770" w:rsidRDefault="0012522D" w:rsidP="0012522D">
            <w:pPr>
              <w:pStyle w:val="TableParagraph"/>
              <w:ind w:left="0" w:right="2049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                             5</w:t>
            </w:r>
            <w:r w:rsidR="00B01E9D">
              <w:rPr>
                <w:sz w:val="24"/>
                <w:lang w:val="sr-Cyrl-RS"/>
              </w:rPr>
              <w:t>0</w:t>
            </w:r>
          </w:p>
        </w:tc>
      </w:tr>
    </w:tbl>
    <w:p w14:paraId="15CBD9C7" w14:textId="77777777" w:rsidR="00647566" w:rsidRDefault="00647566" w:rsidP="00647566">
      <w:pPr>
        <w:pStyle w:val="Teloteksta"/>
        <w:ind w:left="0"/>
        <w:jc w:val="left"/>
        <w:rPr>
          <w:rFonts w:ascii="Cambria"/>
          <w:sz w:val="30"/>
        </w:rPr>
      </w:pPr>
    </w:p>
    <w:p w14:paraId="486E523A" w14:textId="77777777" w:rsidR="00647566" w:rsidRDefault="00647566" w:rsidP="00647566">
      <w:pPr>
        <w:pStyle w:val="Naslov2"/>
        <w:numPr>
          <w:ilvl w:val="1"/>
          <w:numId w:val="7"/>
        </w:numPr>
        <w:tabs>
          <w:tab w:val="left" w:pos="1326"/>
        </w:tabs>
        <w:spacing w:before="239" w:line="242" w:lineRule="auto"/>
        <w:ind w:left="112" w:right="116" w:firstLine="720"/>
      </w:pPr>
      <w:bookmarkStart w:id="7" w:name="_bookmark7"/>
      <w:bookmarkEnd w:id="7"/>
      <w:r>
        <w:rPr>
          <w:color w:val="365F91"/>
        </w:rPr>
        <w:t>УКУПАН</w:t>
      </w:r>
      <w:r w:rsidR="00733384">
        <w:rPr>
          <w:color w:val="365F91"/>
        </w:rPr>
        <w:t xml:space="preserve"> </w:t>
      </w:r>
      <w:r>
        <w:rPr>
          <w:color w:val="365F91"/>
        </w:rPr>
        <w:t>БРОЈ</w:t>
      </w:r>
      <w:r w:rsidR="00733384">
        <w:rPr>
          <w:color w:val="365F91"/>
        </w:rPr>
        <w:t xml:space="preserve"> </w:t>
      </w:r>
      <w:r>
        <w:rPr>
          <w:color w:val="365F91"/>
        </w:rPr>
        <w:t>И</w:t>
      </w:r>
      <w:r w:rsidR="00733384">
        <w:rPr>
          <w:color w:val="365F91"/>
        </w:rPr>
        <w:t xml:space="preserve"> </w:t>
      </w:r>
      <w:r>
        <w:rPr>
          <w:color w:val="365F91"/>
        </w:rPr>
        <w:t>ПРОЦЕНАТ</w:t>
      </w:r>
      <w:r w:rsidR="00733384">
        <w:rPr>
          <w:color w:val="365F91"/>
        </w:rPr>
        <w:t xml:space="preserve"> </w:t>
      </w:r>
      <w:r>
        <w:rPr>
          <w:color w:val="365F91"/>
        </w:rPr>
        <w:t>РУКОВОДЕЋИХ</w:t>
      </w:r>
      <w:r w:rsidR="00733384">
        <w:rPr>
          <w:color w:val="365F91"/>
        </w:rPr>
        <w:t xml:space="preserve"> </w:t>
      </w:r>
      <w:r>
        <w:rPr>
          <w:color w:val="365F91"/>
        </w:rPr>
        <w:t>И</w:t>
      </w:r>
      <w:r w:rsidR="00733384">
        <w:rPr>
          <w:color w:val="365F91"/>
        </w:rPr>
        <w:t xml:space="preserve"> </w:t>
      </w:r>
      <w:r>
        <w:rPr>
          <w:color w:val="365F91"/>
        </w:rPr>
        <w:t>ИЗВРШИЛАЧКИХ</w:t>
      </w:r>
      <w:r w:rsidR="00733384">
        <w:rPr>
          <w:color w:val="365F91"/>
        </w:rPr>
        <w:t xml:space="preserve"> </w:t>
      </w:r>
      <w:r>
        <w:rPr>
          <w:color w:val="365F91"/>
        </w:rPr>
        <w:t>РАДНИХ</w:t>
      </w:r>
      <w:r w:rsidR="00733384">
        <w:rPr>
          <w:color w:val="365F91"/>
        </w:rPr>
        <w:t xml:space="preserve"> </w:t>
      </w:r>
      <w:r>
        <w:rPr>
          <w:color w:val="365F91"/>
        </w:rPr>
        <w:t>МЕСТА ПО ПОЛНОЈ СТРУКТУРИ</w:t>
      </w:r>
    </w:p>
    <w:p w14:paraId="4B5557FB" w14:textId="77777777" w:rsidR="00647566" w:rsidRDefault="00647566" w:rsidP="00647566">
      <w:pPr>
        <w:pStyle w:val="Teloteksta"/>
        <w:spacing w:before="2" w:after="1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504"/>
        <w:gridCol w:w="2494"/>
        <w:gridCol w:w="2473"/>
      </w:tblGrid>
      <w:tr w:rsidR="00647566" w14:paraId="0BA23256" w14:textId="77777777" w:rsidTr="00362C65">
        <w:trPr>
          <w:trHeight w:val="275"/>
        </w:trPr>
        <w:tc>
          <w:tcPr>
            <w:tcW w:w="9965" w:type="dxa"/>
            <w:gridSpan w:val="4"/>
          </w:tcPr>
          <w:p w14:paraId="241D1B04" w14:textId="203F6B53" w:rsidR="00647566" w:rsidRPr="00BF1105" w:rsidRDefault="00647566" w:rsidP="00362C65">
            <w:pPr>
              <w:pStyle w:val="TableParagraph"/>
              <w:ind w:right="3666"/>
              <w:rPr>
                <w:b/>
                <w:sz w:val="24"/>
              </w:rPr>
            </w:pPr>
            <w:r w:rsidRPr="00BF1105">
              <w:rPr>
                <w:b/>
                <w:sz w:val="24"/>
              </w:rPr>
              <w:t>202</w:t>
            </w:r>
            <w:r w:rsidR="003224BF">
              <w:rPr>
                <w:b/>
                <w:sz w:val="24"/>
                <w:lang w:val="sr-Cyrl-RS"/>
              </w:rPr>
              <w:t>3</w:t>
            </w:r>
            <w:r w:rsidRPr="00BF1105">
              <w:rPr>
                <w:b/>
                <w:sz w:val="24"/>
              </w:rPr>
              <w:t>.</w:t>
            </w:r>
            <w:proofErr w:type="spellStart"/>
            <w:r w:rsidRPr="00BF1105">
              <w:rPr>
                <w:b/>
                <w:sz w:val="24"/>
              </w:rPr>
              <w:t>година</w:t>
            </w:r>
            <w:proofErr w:type="spellEnd"/>
          </w:p>
        </w:tc>
      </w:tr>
      <w:tr w:rsidR="00647566" w14:paraId="3D7563E0" w14:textId="77777777" w:rsidTr="00362C65">
        <w:trPr>
          <w:trHeight w:val="551"/>
        </w:trPr>
        <w:tc>
          <w:tcPr>
            <w:tcW w:w="9965" w:type="dxa"/>
            <w:gridSpan w:val="4"/>
          </w:tcPr>
          <w:p w14:paraId="6871C476" w14:textId="77777777" w:rsidR="00647566" w:rsidRPr="00BF1105" w:rsidRDefault="00733384" w:rsidP="00733384">
            <w:pPr>
              <w:pStyle w:val="TableParagraph"/>
              <w:tabs>
                <w:tab w:val="left" w:pos="7396"/>
              </w:tabs>
              <w:spacing w:line="273" w:lineRule="exact"/>
              <w:ind w:left="2860" w:right="2569"/>
              <w:rPr>
                <w:b/>
                <w:sz w:val="24"/>
              </w:rPr>
            </w:pPr>
            <w:proofErr w:type="spellStart"/>
            <w:r w:rsidRPr="00BF1105">
              <w:rPr>
                <w:b/>
                <w:sz w:val="24"/>
              </w:rPr>
              <w:t>У</w:t>
            </w:r>
            <w:r w:rsidR="00647566" w:rsidRPr="00BF1105">
              <w:rPr>
                <w:b/>
                <w:sz w:val="24"/>
              </w:rPr>
              <w:t>купан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47566" w:rsidRPr="00BF1105"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47566" w:rsidRPr="00BF1105">
              <w:rPr>
                <w:b/>
                <w:sz w:val="24"/>
              </w:rPr>
              <w:t>запослених</w:t>
            </w:r>
            <w:proofErr w:type="spellEnd"/>
          </w:p>
          <w:p w14:paraId="6F8ADE0C" w14:textId="77777777" w:rsidR="00647566" w:rsidRPr="00BF1105" w:rsidRDefault="005A3CE2" w:rsidP="00362C65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733384">
              <w:rPr>
                <w:b/>
                <w:sz w:val="24"/>
              </w:rPr>
              <w:t xml:space="preserve"> </w:t>
            </w:r>
            <w:r w:rsidR="0012522D">
              <w:rPr>
                <w:b/>
                <w:sz w:val="24"/>
              </w:rPr>
              <w:t>(</w:t>
            </w:r>
            <w:r w:rsidR="00647566" w:rsidRPr="00BF1105">
              <w:rPr>
                <w:b/>
                <w:sz w:val="24"/>
              </w:rPr>
              <w:t>100%</w:t>
            </w:r>
            <w:r w:rsidR="0012522D">
              <w:rPr>
                <w:b/>
                <w:sz w:val="24"/>
              </w:rPr>
              <w:t>)</w:t>
            </w:r>
          </w:p>
        </w:tc>
      </w:tr>
      <w:tr w:rsidR="00647566" w14:paraId="5F81FA8F" w14:textId="77777777" w:rsidTr="00362C65">
        <w:trPr>
          <w:trHeight w:val="275"/>
        </w:trPr>
        <w:tc>
          <w:tcPr>
            <w:tcW w:w="4998" w:type="dxa"/>
            <w:gridSpan w:val="2"/>
          </w:tcPr>
          <w:p w14:paraId="5B856968" w14:textId="77777777" w:rsidR="00647566" w:rsidRPr="00BF1105" w:rsidRDefault="00733384" w:rsidP="00362C65">
            <w:pPr>
              <w:pStyle w:val="TableParagraph"/>
              <w:ind w:left="1276"/>
              <w:jc w:val="left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Р</w:t>
            </w:r>
            <w:r w:rsidR="00647566" w:rsidRPr="00BF1105">
              <w:rPr>
                <w:sz w:val="24"/>
              </w:rPr>
              <w:t>уководећа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47566" w:rsidRPr="00BF1105">
              <w:rPr>
                <w:sz w:val="24"/>
              </w:rPr>
              <w:t>радна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47566" w:rsidRPr="00BF1105">
              <w:rPr>
                <w:sz w:val="24"/>
              </w:rPr>
              <w:t>места</w:t>
            </w:r>
            <w:proofErr w:type="spellEnd"/>
          </w:p>
        </w:tc>
        <w:tc>
          <w:tcPr>
            <w:tcW w:w="4967" w:type="dxa"/>
            <w:gridSpan w:val="2"/>
          </w:tcPr>
          <w:p w14:paraId="28299D3D" w14:textId="77777777" w:rsidR="00647566" w:rsidRPr="00BF1105" w:rsidRDefault="00733384" w:rsidP="00362C65">
            <w:pPr>
              <w:pStyle w:val="TableParagraph"/>
              <w:ind w:left="1173"/>
              <w:jc w:val="left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И</w:t>
            </w:r>
            <w:r w:rsidR="00647566" w:rsidRPr="00BF1105">
              <w:rPr>
                <w:sz w:val="24"/>
              </w:rPr>
              <w:t>звршилачка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47566" w:rsidRPr="00BF1105">
              <w:rPr>
                <w:sz w:val="24"/>
              </w:rPr>
              <w:t>радна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47566" w:rsidRPr="00BF1105">
              <w:rPr>
                <w:sz w:val="24"/>
              </w:rPr>
              <w:t>места</w:t>
            </w:r>
            <w:proofErr w:type="spellEnd"/>
          </w:p>
        </w:tc>
      </w:tr>
      <w:tr w:rsidR="00647566" w14:paraId="6AB35CF0" w14:textId="77777777" w:rsidTr="00362C65">
        <w:trPr>
          <w:trHeight w:val="275"/>
        </w:trPr>
        <w:tc>
          <w:tcPr>
            <w:tcW w:w="4998" w:type="dxa"/>
            <w:gridSpan w:val="2"/>
          </w:tcPr>
          <w:p w14:paraId="18763225" w14:textId="77777777" w:rsidR="00647566" w:rsidRPr="00BF1105" w:rsidRDefault="0012522D" w:rsidP="0012522D">
            <w:pPr>
              <w:pStyle w:val="TableParagraph"/>
              <w:ind w:left="0" w:right="2089"/>
              <w:rPr>
                <w:sz w:val="24"/>
              </w:rPr>
            </w:pPr>
            <w:r>
              <w:rPr>
                <w:sz w:val="24"/>
              </w:rPr>
              <w:t>1(100%)</w:t>
            </w:r>
          </w:p>
        </w:tc>
        <w:tc>
          <w:tcPr>
            <w:tcW w:w="4967" w:type="dxa"/>
            <w:gridSpan w:val="2"/>
          </w:tcPr>
          <w:p w14:paraId="096E6207" w14:textId="754D3632" w:rsidR="00647566" w:rsidRPr="00BF1105" w:rsidRDefault="00A97782" w:rsidP="00362C65">
            <w:pPr>
              <w:pStyle w:val="TableParagraph"/>
              <w:ind w:left="1993" w:right="1984"/>
              <w:rPr>
                <w:sz w:val="24"/>
              </w:rPr>
            </w:pPr>
            <w:r>
              <w:rPr>
                <w:sz w:val="24"/>
              </w:rPr>
              <w:t>6</w:t>
            </w:r>
            <w:r w:rsidR="008B7770">
              <w:rPr>
                <w:sz w:val="24"/>
                <w:lang w:val="sr-Cyrl-RS"/>
              </w:rPr>
              <w:t>5</w:t>
            </w:r>
            <w:r w:rsidR="0012522D">
              <w:rPr>
                <w:sz w:val="24"/>
              </w:rPr>
              <w:t>(</w:t>
            </w:r>
            <w:r w:rsidR="00647566" w:rsidRPr="00BF1105">
              <w:rPr>
                <w:sz w:val="24"/>
              </w:rPr>
              <w:t>100%</w:t>
            </w:r>
            <w:r w:rsidR="0012522D">
              <w:rPr>
                <w:sz w:val="24"/>
              </w:rPr>
              <w:t>)</w:t>
            </w:r>
          </w:p>
        </w:tc>
      </w:tr>
      <w:tr w:rsidR="00647566" w14:paraId="577C2922" w14:textId="77777777" w:rsidTr="00362C65">
        <w:trPr>
          <w:trHeight w:val="275"/>
        </w:trPr>
        <w:tc>
          <w:tcPr>
            <w:tcW w:w="2494" w:type="dxa"/>
          </w:tcPr>
          <w:p w14:paraId="7E015E71" w14:textId="77777777" w:rsidR="00647566" w:rsidRPr="00BF1105" w:rsidRDefault="00647566" w:rsidP="00362C65">
            <w:pPr>
              <w:pStyle w:val="TableParagraph"/>
              <w:ind w:left="0" w:right="707"/>
              <w:jc w:val="right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мушкарци</w:t>
            </w:r>
            <w:proofErr w:type="spellEnd"/>
          </w:p>
        </w:tc>
        <w:tc>
          <w:tcPr>
            <w:tcW w:w="2504" w:type="dxa"/>
          </w:tcPr>
          <w:p w14:paraId="15910D8A" w14:textId="77777777" w:rsidR="00647566" w:rsidRPr="00BF1105" w:rsidRDefault="00647566" w:rsidP="00362C65">
            <w:pPr>
              <w:pStyle w:val="TableParagraph"/>
              <w:ind w:left="1001"/>
              <w:jc w:val="left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жене</w:t>
            </w:r>
            <w:proofErr w:type="spellEnd"/>
          </w:p>
        </w:tc>
        <w:tc>
          <w:tcPr>
            <w:tcW w:w="2494" w:type="dxa"/>
          </w:tcPr>
          <w:p w14:paraId="78C11D9A" w14:textId="77777777" w:rsidR="00647566" w:rsidRPr="00BF1105" w:rsidRDefault="00647566" w:rsidP="00362C65">
            <w:pPr>
              <w:pStyle w:val="TableParagraph"/>
              <w:ind w:left="698" w:right="688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мушкарци</w:t>
            </w:r>
            <w:proofErr w:type="spellEnd"/>
          </w:p>
        </w:tc>
        <w:tc>
          <w:tcPr>
            <w:tcW w:w="2473" w:type="dxa"/>
          </w:tcPr>
          <w:p w14:paraId="23999F2C" w14:textId="77777777" w:rsidR="00647566" w:rsidRPr="00BF1105" w:rsidRDefault="00647566" w:rsidP="00362C65">
            <w:pPr>
              <w:pStyle w:val="TableParagraph"/>
              <w:ind w:left="808" w:right="796"/>
              <w:rPr>
                <w:sz w:val="24"/>
              </w:rPr>
            </w:pPr>
            <w:proofErr w:type="spellStart"/>
            <w:r w:rsidRPr="00BF1105">
              <w:rPr>
                <w:sz w:val="24"/>
              </w:rPr>
              <w:t>жене</w:t>
            </w:r>
            <w:proofErr w:type="spellEnd"/>
          </w:p>
        </w:tc>
      </w:tr>
      <w:tr w:rsidR="00647566" w14:paraId="6E3D0AF0" w14:textId="77777777" w:rsidTr="00362C65">
        <w:trPr>
          <w:trHeight w:val="277"/>
        </w:trPr>
        <w:tc>
          <w:tcPr>
            <w:tcW w:w="2494" w:type="dxa"/>
          </w:tcPr>
          <w:p w14:paraId="5142E880" w14:textId="60881BBB" w:rsidR="00647566" w:rsidRPr="008B7770" w:rsidRDefault="0012522D" w:rsidP="00362C65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4" w:type="dxa"/>
          </w:tcPr>
          <w:p w14:paraId="0EDE469A" w14:textId="77777777" w:rsidR="00647566" w:rsidRPr="00A97782" w:rsidRDefault="00A97782" w:rsidP="00362C65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 w:rsidRPr="00A97782">
              <w:rPr>
                <w:sz w:val="24"/>
              </w:rPr>
              <w:t>0</w:t>
            </w:r>
            <w:r w:rsidR="00733384" w:rsidRPr="00A97782">
              <w:rPr>
                <w:sz w:val="24"/>
              </w:rPr>
              <w:t xml:space="preserve"> </w:t>
            </w:r>
            <w:proofErr w:type="gramStart"/>
            <w:r w:rsidR="00641267">
              <w:rPr>
                <w:sz w:val="24"/>
              </w:rPr>
              <w:t>(</w:t>
            </w:r>
            <w:r w:rsidR="00733384" w:rsidRPr="00A97782">
              <w:rPr>
                <w:sz w:val="24"/>
              </w:rPr>
              <w:t xml:space="preserve"> </w:t>
            </w:r>
            <w:r w:rsidRPr="00A97782">
              <w:rPr>
                <w:sz w:val="24"/>
              </w:rPr>
              <w:t>0</w:t>
            </w:r>
            <w:proofErr w:type="gramEnd"/>
            <w:r w:rsidR="00647566" w:rsidRPr="00A97782">
              <w:rPr>
                <w:sz w:val="24"/>
              </w:rPr>
              <w:t>%</w:t>
            </w:r>
            <w:r w:rsidR="00641267">
              <w:rPr>
                <w:sz w:val="24"/>
              </w:rPr>
              <w:t>)</w:t>
            </w:r>
          </w:p>
        </w:tc>
        <w:tc>
          <w:tcPr>
            <w:tcW w:w="2494" w:type="dxa"/>
          </w:tcPr>
          <w:p w14:paraId="00473C18" w14:textId="10C8F19C" w:rsidR="00647566" w:rsidRPr="008B7770" w:rsidRDefault="00641267" w:rsidP="00641267">
            <w:pPr>
              <w:pStyle w:val="TableParagraph"/>
              <w:spacing w:line="258" w:lineRule="exact"/>
              <w:ind w:left="0" w:right="688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          1</w:t>
            </w:r>
            <w:r w:rsidR="008B7770">
              <w:rPr>
                <w:sz w:val="24"/>
                <w:lang w:val="sr-Cyrl-RS"/>
              </w:rPr>
              <w:t>5</w:t>
            </w:r>
          </w:p>
        </w:tc>
        <w:tc>
          <w:tcPr>
            <w:tcW w:w="2473" w:type="dxa"/>
          </w:tcPr>
          <w:p w14:paraId="47D91665" w14:textId="24E9243F" w:rsidR="00647566" w:rsidRPr="008B7770" w:rsidRDefault="00641267" w:rsidP="00733384">
            <w:pPr>
              <w:pStyle w:val="TableParagraph"/>
              <w:spacing w:line="258" w:lineRule="exact"/>
              <w:ind w:left="808" w:right="301"/>
              <w:rPr>
                <w:sz w:val="24"/>
                <w:lang w:val="sr-Cyrl-RS"/>
              </w:rPr>
            </w:pPr>
            <w:r>
              <w:rPr>
                <w:sz w:val="24"/>
              </w:rPr>
              <w:t>50</w:t>
            </w:r>
          </w:p>
        </w:tc>
      </w:tr>
    </w:tbl>
    <w:p w14:paraId="36D99725" w14:textId="77777777" w:rsidR="00647566" w:rsidRDefault="00647566" w:rsidP="00647566">
      <w:pPr>
        <w:spacing w:line="258" w:lineRule="exact"/>
        <w:rPr>
          <w:sz w:val="24"/>
        </w:r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548826F4" w14:textId="77777777" w:rsidR="00647566" w:rsidRDefault="00647566" w:rsidP="00647566">
      <w:pPr>
        <w:pStyle w:val="Teloteksta"/>
        <w:spacing w:before="8"/>
        <w:ind w:left="0"/>
        <w:jc w:val="left"/>
        <w:rPr>
          <w:rFonts w:ascii="Cambria"/>
          <w:sz w:val="22"/>
        </w:rPr>
      </w:pPr>
    </w:p>
    <w:p w14:paraId="064B478B" w14:textId="77777777" w:rsidR="00647566" w:rsidRDefault="00647566" w:rsidP="00647566">
      <w:pPr>
        <w:pStyle w:val="Naslov1"/>
        <w:numPr>
          <w:ilvl w:val="0"/>
          <w:numId w:val="8"/>
        </w:numPr>
        <w:tabs>
          <w:tab w:val="left" w:pos="505"/>
        </w:tabs>
        <w:spacing w:before="100"/>
        <w:ind w:left="112" w:right="111" w:firstLine="0"/>
        <w:jc w:val="left"/>
      </w:pPr>
      <w:bookmarkStart w:id="8" w:name="_bookmark8"/>
      <w:bookmarkEnd w:id="8"/>
      <w:r>
        <w:rPr>
          <w:color w:val="365F91"/>
        </w:rPr>
        <w:t>МЕРЕ</w:t>
      </w:r>
      <w:r w:rsidR="00733384">
        <w:rPr>
          <w:color w:val="365F91"/>
        </w:rPr>
        <w:t xml:space="preserve"> </w:t>
      </w:r>
      <w:r>
        <w:rPr>
          <w:color w:val="365F91"/>
        </w:rPr>
        <w:t>И</w:t>
      </w:r>
      <w:r w:rsidR="00733384">
        <w:rPr>
          <w:color w:val="365F91"/>
        </w:rPr>
        <w:t xml:space="preserve"> </w:t>
      </w:r>
      <w:r>
        <w:rPr>
          <w:color w:val="365F91"/>
        </w:rPr>
        <w:t>ПРОЦЕДУРЕ</w:t>
      </w:r>
      <w:r w:rsidR="00733384">
        <w:rPr>
          <w:color w:val="365F91"/>
        </w:rPr>
        <w:t xml:space="preserve"> </w:t>
      </w:r>
      <w:r>
        <w:rPr>
          <w:color w:val="365F91"/>
        </w:rPr>
        <w:t>ЗА</w:t>
      </w:r>
      <w:r w:rsidR="00733384">
        <w:rPr>
          <w:color w:val="365F91"/>
        </w:rPr>
        <w:t xml:space="preserve"> </w:t>
      </w:r>
      <w:r>
        <w:rPr>
          <w:color w:val="365F91"/>
        </w:rPr>
        <w:t>ОСТВАРИВАЊЕ</w:t>
      </w:r>
      <w:r w:rsidR="00733384">
        <w:rPr>
          <w:color w:val="365F91"/>
        </w:rPr>
        <w:t xml:space="preserve"> </w:t>
      </w:r>
      <w:r>
        <w:rPr>
          <w:color w:val="365F91"/>
        </w:rPr>
        <w:t>И</w:t>
      </w:r>
      <w:r w:rsidR="00733384">
        <w:rPr>
          <w:color w:val="365F91"/>
        </w:rPr>
        <w:t xml:space="preserve"> </w:t>
      </w:r>
      <w:r>
        <w:rPr>
          <w:color w:val="365F91"/>
        </w:rPr>
        <w:t>УНАПРЕЂЕЊЕ</w:t>
      </w:r>
      <w:r w:rsidR="00733384">
        <w:rPr>
          <w:color w:val="365F91"/>
        </w:rPr>
        <w:t xml:space="preserve"> </w:t>
      </w:r>
      <w:r>
        <w:rPr>
          <w:color w:val="365F91"/>
        </w:rPr>
        <w:t>РОДНЕ</w:t>
      </w:r>
      <w:r w:rsidR="00733384">
        <w:rPr>
          <w:color w:val="365F91"/>
        </w:rPr>
        <w:t xml:space="preserve"> </w:t>
      </w:r>
      <w:r>
        <w:rPr>
          <w:color w:val="365F91"/>
        </w:rPr>
        <w:t>РАВНОПРАВНОСТИ</w:t>
      </w:r>
    </w:p>
    <w:p w14:paraId="11045E5D" w14:textId="77777777" w:rsidR="00647566" w:rsidRDefault="00647566" w:rsidP="00647566">
      <w:pPr>
        <w:pStyle w:val="Teloteksta"/>
        <w:spacing w:before="268"/>
        <w:ind w:right="114" w:firstLine="720"/>
      </w:pP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родне</w:t>
      </w:r>
      <w:proofErr w:type="spellEnd"/>
      <w:r w:rsidR="00733384">
        <w:t xml:space="preserve"> </w:t>
      </w:r>
      <w:proofErr w:type="spellStart"/>
      <w:r>
        <w:t>равноправности</w:t>
      </w:r>
      <w:proofErr w:type="spellEnd"/>
      <w:r w:rsidR="00733384">
        <w:t xml:space="preserve"> </w:t>
      </w:r>
      <w:proofErr w:type="spellStart"/>
      <w:r>
        <w:t>подразумевају</w:t>
      </w:r>
      <w:proofErr w:type="spellEnd"/>
      <w:r>
        <w:t xml:space="preserve"> </w:t>
      </w:r>
      <w:proofErr w:type="spellStart"/>
      <w:r>
        <w:t>стварање</w:t>
      </w:r>
      <w:proofErr w:type="spellEnd"/>
      <w:r w:rsidR="00733384">
        <w:t xml:space="preserve"> </w:t>
      </w:r>
      <w:proofErr w:type="spellStart"/>
      <w:r>
        <w:t>једнаких</w:t>
      </w:r>
      <w:proofErr w:type="spellEnd"/>
      <w:r w:rsidR="00733384">
        <w:t xml:space="preserve"> </w:t>
      </w:r>
      <w:proofErr w:type="spellStart"/>
      <w:r>
        <w:t>могућности</w:t>
      </w:r>
      <w:proofErr w:type="spellEnd"/>
      <w:r w:rsidR="00733384">
        <w:t xml:space="preserve"> </w:t>
      </w:r>
      <w:proofErr w:type="spellStart"/>
      <w:r>
        <w:t>за</w:t>
      </w:r>
      <w:proofErr w:type="spellEnd"/>
      <w:r w:rsidR="00733384">
        <w:t xml:space="preserve"> </w:t>
      </w:r>
      <w:proofErr w:type="spellStart"/>
      <w:r>
        <w:t>учешће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равноправан</w:t>
      </w:r>
      <w:proofErr w:type="spellEnd"/>
      <w:r w:rsidR="00733384">
        <w:t xml:space="preserve"> </w:t>
      </w:r>
      <w:proofErr w:type="spellStart"/>
      <w:r>
        <w:t>третман</w:t>
      </w:r>
      <w:proofErr w:type="spellEnd"/>
      <w:r w:rsidR="00733384">
        <w:t xml:space="preserve"> </w:t>
      </w:r>
      <w:proofErr w:type="spellStart"/>
      <w:r>
        <w:t>жена</w:t>
      </w:r>
      <w:proofErr w:type="spellEnd"/>
      <w:r>
        <w:t xml:space="preserve"> и</w:t>
      </w:r>
      <w:r w:rsidR="00733384">
        <w:t xml:space="preserve"> </w:t>
      </w:r>
      <w:proofErr w:type="spellStart"/>
      <w:r>
        <w:t>мушкараца</w:t>
      </w:r>
      <w:proofErr w:type="spellEnd"/>
      <w:r w:rsidR="00733384">
        <w:t xml:space="preserve"> </w:t>
      </w:r>
      <w:r>
        <w:t xml:space="preserve">у </w:t>
      </w:r>
      <w:proofErr w:type="spellStart"/>
      <w:r>
        <w:t>области</w:t>
      </w:r>
      <w:proofErr w:type="spellEnd"/>
      <w:r w:rsidR="00733384">
        <w:t xml:space="preserve"> </w:t>
      </w:r>
      <w:proofErr w:type="spellStart"/>
      <w:r>
        <w:t>рада</w:t>
      </w:r>
      <w:proofErr w:type="spellEnd"/>
      <w:r>
        <w:t>,</w:t>
      </w:r>
      <w:r w:rsidR="00733384">
        <w:t xml:space="preserve"> </w:t>
      </w:r>
      <w:proofErr w:type="spellStart"/>
      <w:r>
        <w:t>запошљавања</w:t>
      </w:r>
      <w:proofErr w:type="spellEnd"/>
      <w:r>
        <w:t xml:space="preserve"> и </w:t>
      </w:r>
      <w:proofErr w:type="spellStart"/>
      <w:r>
        <w:t>самозапошљавања</w:t>
      </w:r>
      <w:proofErr w:type="spellEnd"/>
      <w:r>
        <w:t xml:space="preserve">, </w:t>
      </w:r>
      <w:proofErr w:type="spellStart"/>
      <w:r>
        <w:t>социјалне</w:t>
      </w:r>
      <w:proofErr w:type="spellEnd"/>
      <w:r>
        <w:t xml:space="preserve"> и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васпитања</w:t>
      </w:r>
      <w:proofErr w:type="spellEnd"/>
      <w:r>
        <w:t>,</w:t>
      </w:r>
      <w:r w:rsidR="00733384">
        <w:t xml:space="preserve"> </w:t>
      </w:r>
      <w:proofErr w:type="spellStart"/>
      <w:r>
        <w:t>науке</w:t>
      </w:r>
      <w:proofErr w:type="spellEnd"/>
      <w:r>
        <w:t xml:space="preserve"> и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информационо</w:t>
      </w:r>
      <w:proofErr w:type="spellEnd"/>
      <w:r w:rsidR="00733384">
        <w:t xml:space="preserve"> </w:t>
      </w:r>
      <w:r>
        <w:t xml:space="preserve">- </w:t>
      </w:r>
      <w:proofErr w:type="spellStart"/>
      <w:r>
        <w:t>комуникационих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и </w:t>
      </w:r>
      <w:proofErr w:type="spellStart"/>
      <w:r>
        <w:t>информационог</w:t>
      </w:r>
      <w:proofErr w:type="spellEnd"/>
      <w:r w:rsidR="00733384"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одбране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, </w:t>
      </w:r>
      <w:proofErr w:type="spellStart"/>
      <w:r>
        <w:t>саобраћаја</w:t>
      </w:r>
      <w:proofErr w:type="spellEnd"/>
      <w:r>
        <w:t xml:space="preserve">, </w:t>
      </w:r>
      <w:proofErr w:type="spellStart"/>
      <w:r>
        <w:t>енергетике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, </w:t>
      </w:r>
      <w:proofErr w:type="spellStart"/>
      <w:r>
        <w:t>културе</w:t>
      </w:r>
      <w:proofErr w:type="spellEnd"/>
      <w:r>
        <w:t>,</w:t>
      </w:r>
      <w:r w:rsidR="00733384"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спорта</w:t>
      </w:r>
      <w:proofErr w:type="spellEnd"/>
      <w:r>
        <w:t xml:space="preserve">,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и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телима</w:t>
      </w:r>
      <w:proofErr w:type="spellEnd"/>
      <w:r>
        <w:t xml:space="preserve">, </w:t>
      </w:r>
      <w:proofErr w:type="spellStart"/>
      <w:r>
        <w:t>политичког</w:t>
      </w:r>
      <w:proofErr w:type="spellEnd"/>
      <w:r w:rsidR="00733384">
        <w:t xml:space="preserve"> </w:t>
      </w:r>
      <w:proofErr w:type="spellStart"/>
      <w:r>
        <w:t>деловања</w:t>
      </w:r>
      <w:proofErr w:type="spellEnd"/>
      <w:r>
        <w:t xml:space="preserve"> и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, </w:t>
      </w:r>
      <w:proofErr w:type="spellStart"/>
      <w:r>
        <w:t>сексуалног</w:t>
      </w:r>
      <w:proofErr w:type="spellEnd"/>
      <w:r>
        <w:t xml:space="preserve"> и </w:t>
      </w:r>
      <w:proofErr w:type="spellStart"/>
      <w:r>
        <w:t>репродуктивног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роби</w:t>
      </w:r>
      <w:proofErr w:type="spellEnd"/>
      <w:r>
        <w:t xml:space="preserve"> и</w:t>
      </w:r>
      <w:r w:rsidR="00733384">
        <w:t xml:space="preserve"> </w:t>
      </w:r>
      <w:proofErr w:type="spellStart"/>
      <w:r>
        <w:t>услугама</w:t>
      </w:r>
      <w:proofErr w:type="spellEnd"/>
      <w:r>
        <w:t>.</w:t>
      </w:r>
    </w:p>
    <w:p w14:paraId="6FA4D878" w14:textId="77777777" w:rsidR="00647566" w:rsidRDefault="00647566" w:rsidP="00647566">
      <w:pPr>
        <w:pStyle w:val="Teloteksta"/>
        <w:spacing w:before="1"/>
        <w:ind w:left="833"/>
        <w:jc w:val="left"/>
      </w:pPr>
      <w:proofErr w:type="spellStart"/>
      <w:r>
        <w:t>Постоје</w:t>
      </w:r>
      <w:proofErr w:type="spellEnd"/>
      <w:r w:rsidR="00733384">
        <w:t xml:space="preserve"> </w:t>
      </w:r>
      <w:proofErr w:type="spellStart"/>
      <w:r>
        <w:t>опше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посебне</w:t>
      </w:r>
      <w:proofErr w:type="spellEnd"/>
      <w:r w:rsidR="00733384">
        <w:t xml:space="preserve"> </w:t>
      </w:r>
      <w:proofErr w:type="spellStart"/>
      <w:r>
        <w:t>мере</w:t>
      </w:r>
      <w:proofErr w:type="spellEnd"/>
      <w:r>
        <w:t>.</w:t>
      </w:r>
    </w:p>
    <w:p w14:paraId="221166C3" w14:textId="77777777" w:rsidR="00647566" w:rsidRDefault="00647566" w:rsidP="00647566">
      <w:pPr>
        <w:pStyle w:val="Teloteksta"/>
        <w:ind w:left="0"/>
        <w:jc w:val="left"/>
        <w:rPr>
          <w:sz w:val="28"/>
        </w:rPr>
      </w:pPr>
    </w:p>
    <w:p w14:paraId="10A0015D" w14:textId="77777777" w:rsidR="00647566" w:rsidRDefault="00647566" w:rsidP="00647566">
      <w:pPr>
        <w:pStyle w:val="Naslov2"/>
        <w:numPr>
          <w:ilvl w:val="1"/>
          <w:numId w:val="6"/>
        </w:numPr>
        <w:tabs>
          <w:tab w:val="left" w:pos="1228"/>
        </w:tabs>
      </w:pPr>
      <w:bookmarkStart w:id="9" w:name="_bookmark9"/>
      <w:bookmarkEnd w:id="9"/>
      <w:r>
        <w:rPr>
          <w:color w:val="365F91"/>
        </w:rPr>
        <w:t>ОПШТЕ</w:t>
      </w:r>
      <w:r w:rsidR="00733384">
        <w:rPr>
          <w:color w:val="365F91"/>
        </w:rPr>
        <w:t xml:space="preserve"> </w:t>
      </w:r>
      <w:r>
        <w:rPr>
          <w:color w:val="365F91"/>
        </w:rPr>
        <w:t>МЕРЕ</w:t>
      </w:r>
    </w:p>
    <w:p w14:paraId="6560FAF0" w14:textId="77777777" w:rsidR="00647566" w:rsidRDefault="00647566" w:rsidP="00647566">
      <w:pPr>
        <w:pStyle w:val="Teloteksta"/>
        <w:spacing w:before="1"/>
        <w:ind w:left="0"/>
        <w:jc w:val="left"/>
        <w:rPr>
          <w:rFonts w:ascii="Cambria"/>
          <w:sz w:val="23"/>
        </w:rPr>
      </w:pPr>
    </w:p>
    <w:p w14:paraId="5487C531" w14:textId="77777777" w:rsidR="00647566" w:rsidRDefault="00647566" w:rsidP="00647566">
      <w:pPr>
        <w:pStyle w:val="Teloteksta"/>
        <w:ind w:right="111" w:firstLine="720"/>
      </w:pPr>
      <w:proofErr w:type="spellStart"/>
      <w:r>
        <w:t>Опште</w:t>
      </w:r>
      <w:proofErr w:type="spellEnd"/>
      <w:r w:rsidR="00733384">
        <w:t xml:space="preserve"> </w:t>
      </w:r>
      <w:proofErr w:type="spellStart"/>
      <w:r>
        <w:t>мере</w:t>
      </w:r>
      <w:proofErr w:type="spellEnd"/>
      <w:r w:rsidR="00733384">
        <w:t xml:space="preserve"> </w:t>
      </w:r>
      <w:proofErr w:type="spellStart"/>
      <w:r>
        <w:t>за</w:t>
      </w:r>
      <w:proofErr w:type="spellEnd"/>
      <w:r w:rsidR="00733384">
        <w:t xml:space="preserve"> </w:t>
      </w:r>
      <w:proofErr w:type="spellStart"/>
      <w:r>
        <w:t>остваривање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унапређивање</w:t>
      </w:r>
      <w:proofErr w:type="spellEnd"/>
      <w:r w:rsidR="00733384">
        <w:t xml:space="preserve"> </w:t>
      </w:r>
      <w:proofErr w:type="spellStart"/>
      <w:r>
        <w:t>родне</w:t>
      </w:r>
      <w:proofErr w:type="spellEnd"/>
      <w:r w:rsidR="00733384">
        <w:t xml:space="preserve"> </w:t>
      </w:r>
      <w:proofErr w:type="spellStart"/>
      <w:r>
        <w:t>равноправности</w:t>
      </w:r>
      <w:proofErr w:type="spellEnd"/>
      <w:r w:rsidR="00733384">
        <w:t xml:space="preserve"> </w:t>
      </w:r>
      <w:proofErr w:type="spellStart"/>
      <w:r>
        <w:t>јесу</w:t>
      </w:r>
      <w:proofErr w:type="spellEnd"/>
      <w:r w:rsidR="00733384">
        <w:t xml:space="preserve"> </w:t>
      </w:r>
      <w:proofErr w:type="spellStart"/>
      <w:r>
        <w:t>законом</w:t>
      </w:r>
      <w:proofErr w:type="spellEnd"/>
      <w:r w:rsidR="00733384"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забрањује</w:t>
      </w:r>
      <w:proofErr w:type="spellEnd"/>
      <w:r>
        <w:t xml:space="preserve"> </w:t>
      </w:r>
      <w:proofErr w:type="spellStart"/>
      <w:r>
        <w:t>дискриминација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налаже</w:t>
      </w:r>
      <w:proofErr w:type="spellEnd"/>
      <w:r w:rsidR="00733384">
        <w:t xml:space="preserve"> </w:t>
      </w:r>
      <w:proofErr w:type="spellStart"/>
      <w:r>
        <w:t>одговарајуће</w:t>
      </w:r>
      <w:proofErr w:type="spellEnd"/>
      <w:r w:rsidR="00733384">
        <w:t xml:space="preserve"> </w:t>
      </w:r>
      <w:proofErr w:type="spellStart"/>
      <w:r>
        <w:t>поступање</w:t>
      </w:r>
      <w:proofErr w:type="spellEnd"/>
      <w:r w:rsidR="00733384">
        <w:t xml:space="preserve"> </w:t>
      </w:r>
      <w:proofErr w:type="spellStart"/>
      <w:r>
        <w:t>ради</w:t>
      </w:r>
      <w:proofErr w:type="spellEnd"/>
      <w:r w:rsidR="00733384">
        <w:t xml:space="preserve"> </w:t>
      </w:r>
      <w:proofErr w:type="spellStart"/>
      <w:r>
        <w:t>остваривања</w:t>
      </w:r>
      <w:proofErr w:type="spellEnd"/>
      <w:r w:rsidR="00733384">
        <w:t xml:space="preserve"> </w:t>
      </w:r>
      <w:proofErr w:type="spellStart"/>
      <w:r>
        <w:t>родне</w:t>
      </w:r>
      <w:proofErr w:type="spellEnd"/>
      <w:r w:rsidR="00733384">
        <w:t xml:space="preserve"> </w:t>
      </w:r>
      <w:proofErr w:type="spellStart"/>
      <w:r>
        <w:t>равноправности</w:t>
      </w:r>
      <w:proofErr w:type="spellEnd"/>
      <w:r>
        <w:t>.</w:t>
      </w:r>
    </w:p>
    <w:p w14:paraId="77A4DA3D" w14:textId="77777777" w:rsidR="00647566" w:rsidRDefault="00647566" w:rsidP="00647566">
      <w:pPr>
        <w:pStyle w:val="Teloteksta"/>
        <w:ind w:right="111" w:firstLine="720"/>
      </w:pPr>
      <w:proofErr w:type="spellStart"/>
      <w:r>
        <w:t>Опште</w:t>
      </w:r>
      <w:proofErr w:type="spellEnd"/>
      <w:r w:rsidR="00733384">
        <w:t xml:space="preserve"> </w:t>
      </w:r>
      <w:proofErr w:type="spellStart"/>
      <w:r>
        <w:t>мере</w:t>
      </w:r>
      <w:proofErr w:type="spellEnd"/>
      <w:r w:rsidR="00733384">
        <w:t xml:space="preserve"> </w:t>
      </w:r>
      <w:proofErr w:type="spellStart"/>
      <w:r>
        <w:t>обухватају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мере</w:t>
      </w:r>
      <w:proofErr w:type="spellEnd"/>
      <w:r w:rsidR="00733384">
        <w:t xml:space="preserve"> </w:t>
      </w:r>
      <w:proofErr w:type="spellStart"/>
      <w:r>
        <w:t>утврђене</w:t>
      </w:r>
      <w:proofErr w:type="spellEnd"/>
      <w:r w:rsidR="00733384">
        <w:t xml:space="preserve"> </w:t>
      </w:r>
      <w:proofErr w:type="spellStart"/>
      <w:r>
        <w:t>другим</w:t>
      </w:r>
      <w:proofErr w:type="spellEnd"/>
      <w:r w:rsidR="00733384">
        <w:t xml:space="preserve"> </w:t>
      </w:r>
      <w:proofErr w:type="spellStart"/>
      <w:r>
        <w:t>актима</w:t>
      </w:r>
      <w:proofErr w:type="spellEnd"/>
      <w:r w:rsidR="00733384">
        <w:t xml:space="preserve"> </w:t>
      </w:r>
      <w:r>
        <w:t>(</w:t>
      </w:r>
      <w:proofErr w:type="spellStart"/>
      <w:r>
        <w:t>декларације</w:t>
      </w:r>
      <w:proofErr w:type="spellEnd"/>
      <w:r>
        <w:t>,</w:t>
      </w:r>
      <w:r w:rsidR="00733384">
        <w:t xml:space="preserve"> </w:t>
      </w:r>
      <w:proofErr w:type="spellStart"/>
      <w:r>
        <w:t>резолуције</w:t>
      </w:r>
      <w:proofErr w:type="spellEnd"/>
      <w:r>
        <w:t>,</w:t>
      </w:r>
      <w:r w:rsidR="00733384">
        <w:t xml:space="preserve"> </w:t>
      </w:r>
      <w:proofErr w:type="spellStart"/>
      <w:r>
        <w:t>стратегијеи</w:t>
      </w:r>
      <w:proofErr w:type="spellEnd"/>
      <w:r>
        <w:t xml:space="preserve"> </w:t>
      </w:r>
      <w:proofErr w:type="spellStart"/>
      <w:r>
        <w:t>сл</w:t>
      </w:r>
      <w:proofErr w:type="spellEnd"/>
      <w:r>
        <w:t xml:space="preserve">), </w:t>
      </w:r>
      <w:proofErr w:type="spellStart"/>
      <w:r>
        <w:t>чији</w:t>
      </w:r>
      <w:proofErr w:type="spellEnd"/>
      <w:r w:rsidR="00733384"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циљ</w:t>
      </w:r>
      <w:proofErr w:type="spellEnd"/>
      <w:r w:rsidR="00733384">
        <w:t xml:space="preserve"> </w:t>
      </w:r>
      <w:proofErr w:type="spellStart"/>
      <w:r>
        <w:t>остваривање</w:t>
      </w:r>
      <w:proofErr w:type="spellEnd"/>
      <w:r w:rsidR="00733384">
        <w:t xml:space="preserve"> </w:t>
      </w:r>
      <w:proofErr w:type="spellStart"/>
      <w:r>
        <w:t>родне</w:t>
      </w:r>
      <w:proofErr w:type="spellEnd"/>
      <w:r w:rsidR="00733384">
        <w:t xml:space="preserve"> </w:t>
      </w:r>
      <w:proofErr w:type="spellStart"/>
      <w:r>
        <w:t>равноправности</w:t>
      </w:r>
      <w:proofErr w:type="spellEnd"/>
      <w:r>
        <w:t>.</w:t>
      </w:r>
    </w:p>
    <w:p w14:paraId="0A555684" w14:textId="77777777" w:rsidR="00647566" w:rsidRDefault="00647566" w:rsidP="00647566">
      <w:pPr>
        <w:pStyle w:val="Teloteksta"/>
        <w:ind w:left="0"/>
        <w:jc w:val="left"/>
        <w:rPr>
          <w:sz w:val="28"/>
        </w:rPr>
      </w:pPr>
    </w:p>
    <w:p w14:paraId="06E4BF47" w14:textId="77777777" w:rsidR="00647566" w:rsidRDefault="00647566" w:rsidP="00647566">
      <w:pPr>
        <w:pStyle w:val="Naslov2"/>
        <w:numPr>
          <w:ilvl w:val="1"/>
          <w:numId w:val="6"/>
        </w:numPr>
        <w:tabs>
          <w:tab w:val="left" w:pos="1228"/>
        </w:tabs>
      </w:pPr>
      <w:bookmarkStart w:id="10" w:name="_bookmark10"/>
      <w:bookmarkEnd w:id="10"/>
      <w:r>
        <w:rPr>
          <w:color w:val="365F91"/>
        </w:rPr>
        <w:t>ПОСЕБНЕ</w:t>
      </w:r>
      <w:r w:rsidR="00733384">
        <w:rPr>
          <w:color w:val="365F91"/>
        </w:rPr>
        <w:t xml:space="preserve"> </w:t>
      </w:r>
      <w:r>
        <w:rPr>
          <w:color w:val="365F91"/>
        </w:rPr>
        <w:t>МЕРЕ</w:t>
      </w:r>
    </w:p>
    <w:p w14:paraId="108AB88C" w14:textId="77777777" w:rsidR="00647566" w:rsidRDefault="00647566" w:rsidP="00647566">
      <w:pPr>
        <w:pStyle w:val="Teloteksta"/>
        <w:spacing w:before="269"/>
        <w:ind w:right="115" w:firstLine="720"/>
      </w:pPr>
      <w:proofErr w:type="spellStart"/>
      <w:r>
        <w:t>Посебне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>:</w:t>
      </w:r>
      <w:r w:rsidR="00733384">
        <w:t xml:space="preserve"> </w:t>
      </w:r>
      <w:proofErr w:type="spellStart"/>
      <w:r>
        <w:t>посебне</w:t>
      </w:r>
      <w:proofErr w:type="spellEnd"/>
      <w:r w:rsidR="00733384">
        <w:t xml:space="preserve"> </w:t>
      </w:r>
      <w:proofErr w:type="spellStart"/>
      <w:r>
        <w:t>мере</w:t>
      </w:r>
      <w:proofErr w:type="spellEnd"/>
      <w:r>
        <w:t>)</w:t>
      </w:r>
      <w:r w:rsidR="00733384">
        <w:t xml:space="preserve"> </w:t>
      </w:r>
      <w:proofErr w:type="spellStart"/>
      <w:r>
        <w:t>су</w:t>
      </w:r>
      <w:proofErr w:type="spellEnd"/>
      <w:r w:rsidR="00733384">
        <w:t xml:space="preserve"> </w:t>
      </w:r>
      <w:proofErr w:type="spellStart"/>
      <w:r>
        <w:t>активности</w:t>
      </w:r>
      <w:proofErr w:type="spellEnd"/>
      <w:r>
        <w:t>,</w:t>
      </w:r>
      <w:r w:rsidR="00733384">
        <w:t xml:space="preserve"> </w:t>
      </w:r>
      <w:proofErr w:type="spellStart"/>
      <w:r>
        <w:t>мере</w:t>
      </w:r>
      <w:proofErr w:type="spellEnd"/>
      <w:r>
        <w:t>,</w:t>
      </w:r>
      <w:r w:rsidR="00733384">
        <w:t xml:space="preserve"> </w:t>
      </w:r>
      <w:proofErr w:type="spellStart"/>
      <w:r>
        <w:t>критеријуми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праксе</w:t>
      </w:r>
      <w:proofErr w:type="spellEnd"/>
      <w:r w:rsidR="00733384">
        <w:t xml:space="preserve"> </w:t>
      </w:r>
      <w:r>
        <w:t>у</w:t>
      </w:r>
      <w:r w:rsidR="00733384">
        <w:t xml:space="preserve"> </w:t>
      </w:r>
      <w:proofErr w:type="spellStart"/>
      <w:r>
        <w:t>складу</w:t>
      </w:r>
      <w:proofErr w:type="spellEnd"/>
      <w:r w:rsidR="00733384">
        <w:t xml:space="preserve"> </w:t>
      </w:r>
      <w:proofErr w:type="spellStart"/>
      <w:r>
        <w:t>са</w:t>
      </w:r>
      <w:proofErr w:type="spellEnd"/>
      <w:r w:rsidR="00733384">
        <w:t xml:space="preserve"> </w:t>
      </w:r>
      <w:proofErr w:type="spellStart"/>
      <w:r>
        <w:t>начелом</w:t>
      </w:r>
      <w:proofErr w:type="spellEnd"/>
      <w:r w:rsidR="00733384">
        <w:t xml:space="preserve"> </w:t>
      </w:r>
      <w:proofErr w:type="spellStart"/>
      <w:r>
        <w:t>једнаких</w:t>
      </w:r>
      <w:proofErr w:type="spellEnd"/>
      <w:r w:rsidR="00733384">
        <w:t xml:space="preserve"> </w:t>
      </w:r>
      <w:proofErr w:type="spellStart"/>
      <w:r>
        <w:rPr>
          <w:spacing w:val="-1"/>
        </w:rPr>
        <w:t>могућности</w:t>
      </w:r>
      <w:proofErr w:type="spellEnd"/>
      <w:r w:rsidR="00733384">
        <w:rPr>
          <w:spacing w:val="-1"/>
        </w:rPr>
        <w:t xml:space="preserve"> </w:t>
      </w:r>
      <w:proofErr w:type="spellStart"/>
      <w:r>
        <w:t>којима</w:t>
      </w:r>
      <w:proofErr w:type="spellEnd"/>
      <w:r w:rsidR="00733384">
        <w:t xml:space="preserve"> </w:t>
      </w:r>
      <w:proofErr w:type="spellStart"/>
      <w:r>
        <w:t>се</w:t>
      </w:r>
      <w:proofErr w:type="spellEnd"/>
      <w:r w:rsidR="00733384">
        <w:t xml:space="preserve"> </w:t>
      </w:r>
      <w:proofErr w:type="spellStart"/>
      <w:r>
        <w:t>обезбеђује</w:t>
      </w:r>
      <w:proofErr w:type="spellEnd"/>
      <w:r w:rsidR="00733384">
        <w:t xml:space="preserve"> </w:t>
      </w:r>
      <w:proofErr w:type="spellStart"/>
      <w:r>
        <w:t>равноправно</w:t>
      </w:r>
      <w:proofErr w:type="spellEnd"/>
      <w:r w:rsidR="00733384">
        <w:t xml:space="preserve"> </w:t>
      </w:r>
      <w:proofErr w:type="spellStart"/>
      <w:r>
        <w:t>учешће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заступљеност</w:t>
      </w:r>
      <w:proofErr w:type="spellEnd"/>
      <w:r w:rsidR="00733384">
        <w:t xml:space="preserve"> </w:t>
      </w:r>
      <w:proofErr w:type="spellStart"/>
      <w:r>
        <w:t>жена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мушкараца</w:t>
      </w:r>
      <w:proofErr w:type="spellEnd"/>
      <w:r>
        <w:t>,</w:t>
      </w:r>
      <w:r w:rsidR="00733384">
        <w:t xml:space="preserve"> </w:t>
      </w:r>
      <w:proofErr w:type="spellStart"/>
      <w:r>
        <w:t>посебно</w:t>
      </w:r>
      <w:proofErr w:type="spellEnd"/>
      <w:r w:rsidR="00733384">
        <w:t xml:space="preserve"> </w:t>
      </w:r>
      <w:proofErr w:type="spellStart"/>
      <w:r>
        <w:t>припадника</w:t>
      </w:r>
      <w:proofErr w:type="spellEnd"/>
      <w:r w:rsidR="00733384">
        <w:t xml:space="preserve"> </w:t>
      </w:r>
      <w:proofErr w:type="spellStart"/>
      <w:r>
        <w:t>осетљивих</w:t>
      </w:r>
      <w:proofErr w:type="spellEnd"/>
      <w:r w:rsidR="00733384">
        <w:t xml:space="preserve"> </w:t>
      </w:r>
      <w:proofErr w:type="spellStart"/>
      <w:r>
        <w:t>друштвених</w:t>
      </w:r>
      <w:proofErr w:type="spellEnd"/>
      <w:r w:rsidR="00733384">
        <w:t xml:space="preserve"> </w:t>
      </w:r>
      <w:proofErr w:type="spellStart"/>
      <w:r>
        <w:t>група</w:t>
      </w:r>
      <w:proofErr w:type="spellEnd"/>
      <w:r>
        <w:t>,</w:t>
      </w:r>
      <w:r w:rsidR="00733384">
        <w:t xml:space="preserve"> </w:t>
      </w:r>
      <w:r>
        <w:t>у</w:t>
      </w:r>
      <w:r w:rsidR="00733384">
        <w:t xml:space="preserve"> </w:t>
      </w:r>
      <w:proofErr w:type="spellStart"/>
      <w:r>
        <w:t>свим</w:t>
      </w:r>
      <w:proofErr w:type="spellEnd"/>
      <w:r w:rsidR="00733384">
        <w:t xml:space="preserve"> </w:t>
      </w:r>
      <w:proofErr w:type="spellStart"/>
      <w:r>
        <w:t>сферама</w:t>
      </w:r>
      <w:proofErr w:type="spellEnd"/>
      <w:r w:rsidR="00733384">
        <w:t xml:space="preserve"> </w:t>
      </w:r>
      <w:proofErr w:type="spellStart"/>
      <w:r>
        <w:t>друштвеног</w:t>
      </w:r>
      <w:proofErr w:type="spellEnd"/>
      <w:r w:rsidR="00733384">
        <w:t xml:space="preserve"> </w:t>
      </w:r>
      <w:proofErr w:type="spellStart"/>
      <w:r>
        <w:t>живота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једнаке</w:t>
      </w:r>
      <w:proofErr w:type="spellEnd"/>
      <w:r w:rsidR="00733384"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 w:rsidR="00733384">
        <w:t xml:space="preserve"> </w:t>
      </w:r>
      <w:proofErr w:type="spellStart"/>
      <w:r>
        <w:t>остваривање</w:t>
      </w:r>
      <w:proofErr w:type="spellEnd"/>
      <w:r w:rsidR="00733384">
        <w:t xml:space="preserve"> </w:t>
      </w:r>
      <w:proofErr w:type="spellStart"/>
      <w:r>
        <w:t>права</w:t>
      </w:r>
      <w:proofErr w:type="spellEnd"/>
      <w:r w:rsidR="00733384">
        <w:t xml:space="preserve"> </w:t>
      </w:r>
      <w:r>
        <w:t xml:space="preserve">и </w:t>
      </w:r>
      <w:proofErr w:type="spellStart"/>
      <w:r>
        <w:t>слобода</w:t>
      </w:r>
      <w:proofErr w:type="spellEnd"/>
      <w:r>
        <w:t>.</w:t>
      </w:r>
    </w:p>
    <w:p w14:paraId="34D69DB7" w14:textId="77777777" w:rsidR="00647566" w:rsidRDefault="00647566" w:rsidP="00647566">
      <w:pPr>
        <w:pStyle w:val="Teloteksta"/>
        <w:ind w:right="114" w:firstLine="720"/>
      </w:pPr>
      <w:proofErr w:type="spellStart"/>
      <w:r>
        <w:t>Посебне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одређује</w:t>
      </w:r>
      <w:proofErr w:type="spellEnd"/>
      <w:r>
        <w:t xml:space="preserve"> и </w:t>
      </w:r>
      <w:proofErr w:type="spellStart"/>
      <w:r>
        <w:t>спроводи</w:t>
      </w:r>
      <w:proofErr w:type="spellEnd"/>
      <w:r w:rsidR="00733384">
        <w:t xml:space="preserve"> </w:t>
      </w:r>
      <w:proofErr w:type="spellStart"/>
      <w:r>
        <w:t>Школа</w:t>
      </w:r>
      <w:proofErr w:type="spellEnd"/>
      <w:r>
        <w:t>.</w:t>
      </w:r>
    </w:p>
    <w:p w14:paraId="286D3A91" w14:textId="77777777" w:rsidR="00647566" w:rsidRDefault="00647566" w:rsidP="00647566">
      <w:pPr>
        <w:pStyle w:val="Teloteksta"/>
        <w:ind w:right="112" w:firstLine="720"/>
      </w:pPr>
      <w:proofErr w:type="spellStart"/>
      <w:r>
        <w:t>Приликом</w:t>
      </w:r>
      <w:proofErr w:type="spellEnd"/>
      <w:r w:rsidR="00733384">
        <w:t xml:space="preserve"> </w:t>
      </w:r>
      <w:proofErr w:type="spellStart"/>
      <w:r>
        <w:t>одређивања</w:t>
      </w:r>
      <w:proofErr w:type="spellEnd"/>
      <w:r w:rsidR="00733384"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мера</w:t>
      </w:r>
      <w:proofErr w:type="spellEnd"/>
      <w:r w:rsidR="00733384">
        <w:t xml:space="preserve"> </w:t>
      </w:r>
      <w:proofErr w:type="spellStart"/>
      <w:r>
        <w:t>морају</w:t>
      </w:r>
      <w:proofErr w:type="spellEnd"/>
      <w:r w:rsidR="00733384">
        <w:t xml:space="preserve"> </w:t>
      </w:r>
      <w:proofErr w:type="spellStart"/>
      <w:r>
        <w:t>се</w:t>
      </w:r>
      <w:proofErr w:type="spellEnd"/>
      <w:r w:rsidR="00733384">
        <w:t xml:space="preserve"> </w:t>
      </w:r>
      <w:proofErr w:type="spellStart"/>
      <w:r>
        <w:t>уважавати</w:t>
      </w:r>
      <w:proofErr w:type="spellEnd"/>
      <w:r w:rsidR="00733384">
        <w:t xml:space="preserve"> </w:t>
      </w:r>
      <w:proofErr w:type="spellStart"/>
      <w:r>
        <w:t>различити</w:t>
      </w:r>
      <w:proofErr w:type="spellEnd"/>
      <w:r w:rsidR="00733384">
        <w:t xml:space="preserve"> </w:t>
      </w:r>
      <w:proofErr w:type="spellStart"/>
      <w:r>
        <w:t>интереси</w:t>
      </w:r>
      <w:proofErr w:type="spellEnd"/>
      <w:r>
        <w:t>,</w:t>
      </w:r>
      <w:r w:rsidR="00733384">
        <w:t xml:space="preserve"> </w:t>
      </w:r>
      <w:proofErr w:type="spellStart"/>
      <w:r>
        <w:t>потребе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приоритети</w:t>
      </w:r>
      <w:proofErr w:type="spellEnd"/>
      <w:r>
        <w:t xml:space="preserve"> </w:t>
      </w:r>
      <w:proofErr w:type="spellStart"/>
      <w:r>
        <w:t>жена</w:t>
      </w:r>
      <w:proofErr w:type="spellEnd"/>
      <w:r w:rsidR="00733384">
        <w:t xml:space="preserve"> </w:t>
      </w:r>
      <w:r>
        <w:t>и</w:t>
      </w:r>
      <w:r w:rsidR="00733384">
        <w:t xml:space="preserve"> </w:t>
      </w:r>
      <w:proofErr w:type="spellStart"/>
      <w:r>
        <w:t>мушкараца</w:t>
      </w:r>
      <w:proofErr w:type="spellEnd"/>
      <w:r>
        <w:t>, а</w:t>
      </w:r>
      <w:r w:rsidR="00733384">
        <w:t xml:space="preserve"> </w:t>
      </w:r>
      <w:proofErr w:type="spellStart"/>
      <w:r>
        <w:t>посебним</w:t>
      </w:r>
      <w:proofErr w:type="spellEnd"/>
      <w:r w:rsidR="00733384">
        <w:t xml:space="preserve"> </w:t>
      </w:r>
      <w:proofErr w:type="spellStart"/>
      <w:r>
        <w:t>мерама</w:t>
      </w:r>
      <w:proofErr w:type="spellEnd"/>
      <w:r w:rsidR="00733384">
        <w:t xml:space="preserve"> </w:t>
      </w:r>
      <w:proofErr w:type="spellStart"/>
      <w:r>
        <w:t>мора</w:t>
      </w:r>
      <w:proofErr w:type="spellEnd"/>
      <w:r w:rsidR="00733384">
        <w:t xml:space="preserve"> </w:t>
      </w:r>
      <w:proofErr w:type="spellStart"/>
      <w:r>
        <w:t>се</w:t>
      </w:r>
      <w:proofErr w:type="spellEnd"/>
      <w:r w:rsidR="00733384">
        <w:t xml:space="preserve"> </w:t>
      </w:r>
      <w:proofErr w:type="spellStart"/>
      <w:r>
        <w:t>обезбедити</w:t>
      </w:r>
      <w:proofErr w:type="spellEnd"/>
      <w:r>
        <w:t>:</w:t>
      </w:r>
    </w:p>
    <w:p w14:paraId="016C924A" w14:textId="77777777" w:rsidR="00647566" w:rsidRDefault="00733384" w:rsidP="00647566">
      <w:pPr>
        <w:pStyle w:val="Pasussalistom"/>
        <w:numPr>
          <w:ilvl w:val="0"/>
          <w:numId w:val="5"/>
        </w:numPr>
        <w:tabs>
          <w:tab w:val="left" w:pos="1206"/>
        </w:tabs>
        <w:ind w:right="120" w:firstLine="720"/>
        <w:rPr>
          <w:sz w:val="24"/>
        </w:rPr>
      </w:pPr>
      <w:proofErr w:type="spellStart"/>
      <w:r>
        <w:rPr>
          <w:sz w:val="24"/>
        </w:rPr>
        <w:t>П</w:t>
      </w:r>
      <w:r w:rsidR="00647566">
        <w:rPr>
          <w:sz w:val="24"/>
        </w:rPr>
        <w:t>раво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жена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девојчица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>
        <w:rPr>
          <w:sz w:val="24"/>
        </w:rPr>
        <w:t>м</w:t>
      </w:r>
      <w:r w:rsidR="00647566">
        <w:rPr>
          <w:sz w:val="24"/>
        </w:rPr>
        <w:t>ушкараца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информисаност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једнаку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доступност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политикама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услугама</w:t>
      </w:r>
      <w:proofErr w:type="spellEnd"/>
      <w:r w:rsidR="00647566">
        <w:rPr>
          <w:sz w:val="24"/>
        </w:rPr>
        <w:t>;</w:t>
      </w:r>
      <w:proofErr w:type="gramEnd"/>
    </w:p>
    <w:p w14:paraId="3D34CA8B" w14:textId="77777777" w:rsidR="00647566" w:rsidRDefault="00733384" w:rsidP="00647566">
      <w:pPr>
        <w:pStyle w:val="Pasussalistom"/>
        <w:numPr>
          <w:ilvl w:val="0"/>
          <w:numId w:val="5"/>
        </w:numPr>
        <w:tabs>
          <w:tab w:val="left" w:pos="1206"/>
        </w:tabs>
        <w:ind w:right="116" w:firstLine="720"/>
        <w:rPr>
          <w:sz w:val="24"/>
        </w:rPr>
      </w:pPr>
      <w:proofErr w:type="spellStart"/>
      <w:r>
        <w:rPr>
          <w:sz w:val="24"/>
        </w:rPr>
        <w:t>П</w:t>
      </w:r>
      <w:r w:rsidR="00647566">
        <w:rPr>
          <w:sz w:val="24"/>
        </w:rPr>
        <w:t>римена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уродњавања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одговорног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буџетирања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поступку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планирања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управљања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 xml:space="preserve">и </w:t>
      </w:r>
      <w:proofErr w:type="spellStart"/>
      <w:r w:rsidR="00647566"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планова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политика</w:t>
      </w:r>
      <w:proofErr w:type="spellEnd"/>
      <w:r w:rsidR="00647566">
        <w:rPr>
          <w:sz w:val="24"/>
        </w:rPr>
        <w:t>;</w:t>
      </w:r>
      <w:proofErr w:type="gramEnd"/>
    </w:p>
    <w:p w14:paraId="2D4B100A" w14:textId="77777777" w:rsidR="00647566" w:rsidRDefault="00F01841" w:rsidP="00647566">
      <w:pPr>
        <w:pStyle w:val="Pasussalistom"/>
        <w:numPr>
          <w:ilvl w:val="0"/>
          <w:numId w:val="5"/>
        </w:numPr>
        <w:tabs>
          <w:tab w:val="left" w:pos="1079"/>
        </w:tabs>
        <w:spacing w:before="1"/>
        <w:ind w:left="1078" w:hanging="246"/>
        <w:rPr>
          <w:sz w:val="24"/>
        </w:rPr>
      </w:pPr>
      <w:proofErr w:type="spellStart"/>
      <w:r>
        <w:rPr>
          <w:spacing w:val="-1"/>
          <w:sz w:val="24"/>
        </w:rPr>
        <w:t>П</w:t>
      </w:r>
      <w:r w:rsidR="00647566">
        <w:rPr>
          <w:spacing w:val="-1"/>
          <w:sz w:val="24"/>
        </w:rPr>
        <w:t>ромовисање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једнаких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647566">
        <w:rPr>
          <w:spacing w:val="-1"/>
          <w:sz w:val="24"/>
        </w:rPr>
        <w:t>могућности</w:t>
      </w:r>
      <w:proofErr w:type="spellEnd"/>
      <w:r>
        <w:rPr>
          <w:spacing w:val="-1"/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управљању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људским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ресурсима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тржишту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рада</w:t>
      </w:r>
      <w:proofErr w:type="spellEnd"/>
      <w:r w:rsidR="00647566">
        <w:rPr>
          <w:sz w:val="24"/>
        </w:rPr>
        <w:t>;</w:t>
      </w:r>
      <w:proofErr w:type="gramEnd"/>
    </w:p>
    <w:p w14:paraId="33B310E5" w14:textId="77777777" w:rsidR="00647566" w:rsidRDefault="00F01841" w:rsidP="00647566">
      <w:pPr>
        <w:pStyle w:val="Pasussalistom"/>
        <w:numPr>
          <w:ilvl w:val="0"/>
          <w:numId w:val="5"/>
        </w:numPr>
        <w:tabs>
          <w:tab w:val="left" w:pos="1095"/>
        </w:tabs>
        <w:ind w:left="1094" w:hanging="262"/>
        <w:rPr>
          <w:sz w:val="24"/>
        </w:rPr>
      </w:pPr>
      <w:proofErr w:type="spellStart"/>
      <w:r>
        <w:rPr>
          <w:sz w:val="24"/>
        </w:rPr>
        <w:t>У</w:t>
      </w:r>
      <w:r w:rsidR="00647566">
        <w:rPr>
          <w:sz w:val="24"/>
        </w:rPr>
        <w:t>равнотежена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заступљеност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полова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управним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надзорним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телима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положајима</w:t>
      </w:r>
      <w:proofErr w:type="spellEnd"/>
      <w:r w:rsidR="00647566">
        <w:rPr>
          <w:sz w:val="24"/>
        </w:rPr>
        <w:t>;</w:t>
      </w:r>
      <w:proofErr w:type="gramEnd"/>
    </w:p>
    <w:p w14:paraId="779C030B" w14:textId="77777777" w:rsidR="00647566" w:rsidRDefault="00F01841" w:rsidP="00647566">
      <w:pPr>
        <w:pStyle w:val="Pasussalistom"/>
        <w:numPr>
          <w:ilvl w:val="0"/>
          <w:numId w:val="5"/>
        </w:numPr>
        <w:tabs>
          <w:tab w:val="left" w:pos="1094"/>
        </w:tabs>
        <w:ind w:right="114" w:firstLine="720"/>
        <w:rPr>
          <w:sz w:val="24"/>
        </w:rPr>
      </w:pPr>
      <w:proofErr w:type="spellStart"/>
      <w:r>
        <w:rPr>
          <w:sz w:val="24"/>
        </w:rPr>
        <w:t>У</w:t>
      </w:r>
      <w:r w:rsidR="00647566">
        <w:rPr>
          <w:sz w:val="24"/>
        </w:rPr>
        <w:t>равнотежена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заступљеност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полова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свакој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фази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формулисања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политика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равноправности</w:t>
      </w:r>
      <w:proofErr w:type="spellEnd"/>
      <w:r w:rsidR="00647566">
        <w:rPr>
          <w:sz w:val="24"/>
        </w:rPr>
        <w:t>;</w:t>
      </w:r>
      <w:proofErr w:type="gramEnd"/>
    </w:p>
    <w:p w14:paraId="372DC5BE" w14:textId="77777777" w:rsidR="00647566" w:rsidRDefault="00647566" w:rsidP="00647566">
      <w:pPr>
        <w:pStyle w:val="Pasussalistom"/>
        <w:numPr>
          <w:ilvl w:val="0"/>
          <w:numId w:val="5"/>
        </w:numPr>
        <w:tabs>
          <w:tab w:val="left" w:pos="1098"/>
        </w:tabs>
        <w:ind w:right="120" w:firstLine="720"/>
        <w:rPr>
          <w:sz w:val="24"/>
        </w:rPr>
      </w:pPr>
      <w:proofErr w:type="spellStart"/>
      <w:r>
        <w:rPr>
          <w:sz w:val="24"/>
        </w:rPr>
        <w:t>употреба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сензитивног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језика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утицало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уклањање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родних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стереотипа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при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остваривању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 w:rsidR="00F01841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обавеза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 w:rsidR="00F01841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мушкараца</w:t>
      </w:r>
      <w:proofErr w:type="spellEnd"/>
      <w:r>
        <w:rPr>
          <w:sz w:val="24"/>
        </w:rPr>
        <w:t>;</w:t>
      </w:r>
      <w:proofErr w:type="gramEnd"/>
    </w:p>
    <w:p w14:paraId="7207D087" w14:textId="77777777" w:rsidR="00647566" w:rsidRDefault="00647566" w:rsidP="00647566">
      <w:pPr>
        <w:pStyle w:val="Pasussalistom"/>
        <w:numPr>
          <w:ilvl w:val="0"/>
          <w:numId w:val="5"/>
        </w:numPr>
        <w:tabs>
          <w:tab w:val="left" w:pos="1191"/>
        </w:tabs>
        <w:ind w:right="115" w:firstLine="720"/>
        <w:rPr>
          <w:sz w:val="24"/>
        </w:rPr>
      </w:pPr>
      <w:proofErr w:type="spellStart"/>
      <w:r>
        <w:rPr>
          <w:sz w:val="24"/>
        </w:rPr>
        <w:t>прикупљање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релевантних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података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разврстаних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полу</w:t>
      </w:r>
      <w:proofErr w:type="spellEnd"/>
      <w:r w:rsidR="00F01841">
        <w:rPr>
          <w:sz w:val="24"/>
        </w:rPr>
        <w:t xml:space="preserve"> </w:t>
      </w:r>
      <w:r>
        <w:rPr>
          <w:sz w:val="24"/>
        </w:rPr>
        <w:t>и</w:t>
      </w:r>
      <w:r w:rsidR="00F01841">
        <w:rPr>
          <w:sz w:val="24"/>
        </w:rPr>
        <w:t xml:space="preserve"> </w:t>
      </w:r>
      <w:proofErr w:type="spellStart"/>
      <w:r>
        <w:rPr>
          <w:sz w:val="24"/>
        </w:rPr>
        <w:t>њихово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достављање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надлежним</w:t>
      </w:r>
      <w:proofErr w:type="spellEnd"/>
      <w:r w:rsidR="00F01841">
        <w:rPr>
          <w:sz w:val="24"/>
        </w:rPr>
        <w:t xml:space="preserve"> </w:t>
      </w:r>
      <w:proofErr w:type="spellStart"/>
      <w:r>
        <w:rPr>
          <w:sz w:val="24"/>
        </w:rPr>
        <w:t>институцијама</w:t>
      </w:r>
      <w:proofErr w:type="spellEnd"/>
      <w:r>
        <w:rPr>
          <w:sz w:val="24"/>
        </w:rPr>
        <w:t>.</w:t>
      </w:r>
    </w:p>
    <w:p w14:paraId="30D7C853" w14:textId="77777777" w:rsidR="00647566" w:rsidRDefault="00647566" w:rsidP="00647566">
      <w:pPr>
        <w:rPr>
          <w:sz w:val="24"/>
        </w:r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612CE69A" w14:textId="77777777" w:rsidR="00647566" w:rsidRDefault="00647566" w:rsidP="00647566">
      <w:pPr>
        <w:pStyle w:val="Teloteksta"/>
        <w:spacing w:before="5"/>
        <w:ind w:left="0"/>
        <w:jc w:val="left"/>
        <w:rPr>
          <w:sz w:val="23"/>
        </w:rPr>
      </w:pPr>
    </w:p>
    <w:p w14:paraId="1297829B" w14:textId="77777777" w:rsidR="00647566" w:rsidRDefault="00647566" w:rsidP="00647566">
      <w:pPr>
        <w:pStyle w:val="Teloteksta"/>
        <w:spacing w:before="90"/>
        <w:ind w:left="833"/>
      </w:pPr>
      <w:proofErr w:type="spellStart"/>
      <w:r>
        <w:t>Посебне</w:t>
      </w:r>
      <w:proofErr w:type="spellEnd"/>
      <w:r w:rsidR="003A7003">
        <w:t xml:space="preserve"> </w:t>
      </w:r>
      <w:proofErr w:type="spellStart"/>
      <w:r>
        <w:t>мере</w:t>
      </w:r>
      <w:proofErr w:type="spellEnd"/>
      <w:r w:rsidR="003A7003">
        <w:t xml:space="preserve"> </w:t>
      </w:r>
      <w:proofErr w:type="spellStart"/>
      <w:r>
        <w:t>примењују</w:t>
      </w:r>
      <w:proofErr w:type="spellEnd"/>
      <w:r w:rsidR="003A7003">
        <w:t xml:space="preserve"> </w:t>
      </w:r>
      <w:proofErr w:type="spellStart"/>
      <w:r>
        <w:t>се</w:t>
      </w:r>
      <w:proofErr w:type="spellEnd"/>
      <w:r w:rsidR="003A7003">
        <w:t xml:space="preserve"> </w:t>
      </w:r>
      <w:proofErr w:type="spellStart"/>
      <w:r>
        <w:t>док</w:t>
      </w:r>
      <w:proofErr w:type="spellEnd"/>
      <w:r w:rsidR="003A7003">
        <w:t xml:space="preserve"> </w:t>
      </w:r>
      <w:proofErr w:type="spellStart"/>
      <w:r>
        <w:t>се</w:t>
      </w:r>
      <w:proofErr w:type="spellEnd"/>
      <w:r w:rsidR="003A7003">
        <w:t xml:space="preserve"> </w:t>
      </w:r>
      <w:proofErr w:type="spellStart"/>
      <w:r>
        <w:t>не</w:t>
      </w:r>
      <w:proofErr w:type="spellEnd"/>
      <w:r w:rsidR="003A7003">
        <w:t xml:space="preserve"> </w:t>
      </w:r>
      <w:proofErr w:type="spellStart"/>
      <w:r>
        <w:t>постигне</w:t>
      </w:r>
      <w:proofErr w:type="spellEnd"/>
      <w:r w:rsidR="003A7003">
        <w:t xml:space="preserve"> </w:t>
      </w:r>
      <w:proofErr w:type="spellStart"/>
      <w:r>
        <w:t>циљ</w:t>
      </w:r>
      <w:proofErr w:type="spellEnd"/>
      <w:r w:rsidR="003A7003">
        <w:t xml:space="preserve"> </w:t>
      </w:r>
      <w:proofErr w:type="spellStart"/>
      <w:r>
        <w:t>због</w:t>
      </w:r>
      <w:proofErr w:type="spellEnd"/>
      <w:r w:rsidR="003A7003"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су</w:t>
      </w:r>
      <w:proofErr w:type="spellEnd"/>
      <w:r w:rsidR="003A7003">
        <w:t xml:space="preserve"> </w:t>
      </w:r>
      <w:proofErr w:type="spellStart"/>
      <w:r>
        <w:t>прописане</w:t>
      </w:r>
      <w:proofErr w:type="spellEnd"/>
      <w:r>
        <w:t>.</w:t>
      </w:r>
    </w:p>
    <w:p w14:paraId="597A33EC" w14:textId="77777777" w:rsidR="00647566" w:rsidRDefault="00647566" w:rsidP="00647566">
      <w:pPr>
        <w:pStyle w:val="Teloteksta"/>
        <w:ind w:left="0"/>
        <w:jc w:val="left"/>
        <w:rPr>
          <w:sz w:val="28"/>
        </w:rPr>
      </w:pPr>
    </w:p>
    <w:p w14:paraId="4026C6BE" w14:textId="77777777" w:rsidR="00647566" w:rsidRDefault="00647566" w:rsidP="00647566">
      <w:pPr>
        <w:pStyle w:val="Naslov2"/>
        <w:numPr>
          <w:ilvl w:val="1"/>
          <w:numId w:val="6"/>
        </w:numPr>
        <w:tabs>
          <w:tab w:val="left" w:pos="1228"/>
        </w:tabs>
        <w:jc w:val="both"/>
      </w:pPr>
      <w:bookmarkStart w:id="11" w:name="_bookmark11"/>
      <w:bookmarkEnd w:id="11"/>
      <w:r>
        <w:rPr>
          <w:color w:val="365F91"/>
        </w:rPr>
        <w:t>ВРСТЕ</w:t>
      </w:r>
      <w:r w:rsidR="003A7003">
        <w:rPr>
          <w:color w:val="365F91"/>
        </w:rPr>
        <w:t xml:space="preserve"> </w:t>
      </w:r>
      <w:r>
        <w:rPr>
          <w:color w:val="365F91"/>
        </w:rPr>
        <w:t>ПОСЕБНИХ</w:t>
      </w:r>
      <w:r w:rsidR="003A7003">
        <w:rPr>
          <w:color w:val="365F91"/>
        </w:rPr>
        <w:t xml:space="preserve"> </w:t>
      </w:r>
      <w:r>
        <w:rPr>
          <w:color w:val="365F91"/>
        </w:rPr>
        <w:t>МЕРА</w:t>
      </w:r>
    </w:p>
    <w:p w14:paraId="2AA330FB" w14:textId="77777777" w:rsidR="00647566" w:rsidRDefault="00647566" w:rsidP="00647566">
      <w:pPr>
        <w:pStyle w:val="Teloteksta"/>
        <w:spacing w:before="268"/>
        <w:ind w:left="833"/>
      </w:pPr>
      <w:proofErr w:type="spellStart"/>
      <w:r>
        <w:t>Врсте</w:t>
      </w:r>
      <w:proofErr w:type="spellEnd"/>
      <w:r w:rsidR="003A7003">
        <w:t xml:space="preserve"> </w:t>
      </w:r>
      <w:proofErr w:type="spellStart"/>
      <w:r>
        <w:t>посебних</w:t>
      </w:r>
      <w:proofErr w:type="spellEnd"/>
      <w:r w:rsidR="003A7003">
        <w:t xml:space="preserve"> </w:t>
      </w:r>
      <w:proofErr w:type="spellStart"/>
      <w:r>
        <w:t>мера</w:t>
      </w:r>
      <w:proofErr w:type="spellEnd"/>
      <w:r w:rsidR="003A7003">
        <w:t xml:space="preserve"> </w:t>
      </w:r>
      <w:proofErr w:type="spellStart"/>
      <w:r>
        <w:t>су</w:t>
      </w:r>
      <w:proofErr w:type="spellEnd"/>
      <w:r>
        <w:t>:</w:t>
      </w:r>
    </w:p>
    <w:p w14:paraId="519ACB60" w14:textId="77777777" w:rsidR="00647566" w:rsidRDefault="00647566" w:rsidP="00647566">
      <w:pPr>
        <w:pStyle w:val="Pasussalistom"/>
        <w:numPr>
          <w:ilvl w:val="0"/>
          <w:numId w:val="4"/>
        </w:numPr>
        <w:tabs>
          <w:tab w:val="left" w:pos="1100"/>
        </w:tabs>
        <w:ind w:right="114" w:firstLine="720"/>
        <w:jc w:val="both"/>
        <w:rPr>
          <w:sz w:val="24"/>
        </w:rPr>
      </w:pP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одређују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спроводе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случајевима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осетно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неуравнотежене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заступљености</w:t>
      </w:r>
      <w:proofErr w:type="spellEnd"/>
      <w:r w:rsidR="003A700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полова</w:t>
      </w:r>
      <w:proofErr w:type="spellEnd"/>
      <w:r>
        <w:rPr>
          <w:sz w:val="24"/>
        </w:rPr>
        <w:t>;</w:t>
      </w:r>
      <w:proofErr w:type="gramEnd"/>
    </w:p>
    <w:p w14:paraId="3A78F293" w14:textId="77777777" w:rsidR="00647566" w:rsidRDefault="00647566" w:rsidP="00647566">
      <w:pPr>
        <w:pStyle w:val="Pasussalistom"/>
        <w:numPr>
          <w:ilvl w:val="0"/>
          <w:numId w:val="4"/>
        </w:numPr>
        <w:tabs>
          <w:tab w:val="left" w:pos="1107"/>
        </w:tabs>
        <w:ind w:right="116" w:firstLine="720"/>
        <w:jc w:val="both"/>
        <w:rPr>
          <w:sz w:val="24"/>
        </w:rPr>
      </w:pPr>
      <w:proofErr w:type="spellStart"/>
      <w:r>
        <w:rPr>
          <w:sz w:val="24"/>
        </w:rPr>
        <w:t>подстицајне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погодности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подстицаји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положаја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обезбеђивања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једнаких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мушкарце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свим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областима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 w:rsidR="003A700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Школе</w:t>
      </w:r>
      <w:proofErr w:type="spellEnd"/>
      <w:r>
        <w:rPr>
          <w:sz w:val="24"/>
        </w:rPr>
        <w:t>;</w:t>
      </w:r>
      <w:proofErr w:type="gramEnd"/>
    </w:p>
    <w:p w14:paraId="4CFEBCEE" w14:textId="77777777" w:rsidR="00647566" w:rsidRDefault="00647566" w:rsidP="00647566">
      <w:pPr>
        <w:pStyle w:val="Pasussalistom"/>
        <w:numPr>
          <w:ilvl w:val="0"/>
          <w:numId w:val="4"/>
        </w:numPr>
        <w:tabs>
          <w:tab w:val="left" w:pos="1110"/>
        </w:tabs>
        <w:ind w:right="120" w:firstLine="720"/>
        <w:jc w:val="both"/>
        <w:rPr>
          <w:sz w:val="24"/>
        </w:rPr>
      </w:pPr>
      <w:proofErr w:type="spellStart"/>
      <w:r>
        <w:rPr>
          <w:sz w:val="24"/>
        </w:rPr>
        <w:t>програмске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операционализују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унапређење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>.</w:t>
      </w:r>
    </w:p>
    <w:p w14:paraId="63A2D3E5" w14:textId="77777777" w:rsidR="00647566" w:rsidRDefault="00647566" w:rsidP="00647566">
      <w:pPr>
        <w:pStyle w:val="Teloteksta"/>
        <w:spacing w:before="1"/>
        <w:ind w:left="0"/>
        <w:jc w:val="left"/>
        <w:rPr>
          <w:sz w:val="28"/>
        </w:rPr>
      </w:pPr>
    </w:p>
    <w:p w14:paraId="78A7E56F" w14:textId="77777777" w:rsidR="00647566" w:rsidRDefault="00647566" w:rsidP="00647566">
      <w:pPr>
        <w:pStyle w:val="Naslov2"/>
        <w:numPr>
          <w:ilvl w:val="1"/>
          <w:numId w:val="6"/>
        </w:numPr>
        <w:tabs>
          <w:tab w:val="left" w:pos="1228"/>
        </w:tabs>
        <w:spacing w:before="1"/>
        <w:jc w:val="both"/>
      </w:pPr>
      <w:bookmarkStart w:id="12" w:name="_bookmark12"/>
      <w:bookmarkEnd w:id="12"/>
      <w:r>
        <w:rPr>
          <w:color w:val="365F91"/>
        </w:rPr>
        <w:t>ПОЛИТИКА</w:t>
      </w:r>
      <w:r w:rsidR="003A7003">
        <w:rPr>
          <w:color w:val="365F91"/>
        </w:rPr>
        <w:t xml:space="preserve"> </w:t>
      </w:r>
      <w:r>
        <w:rPr>
          <w:color w:val="365F91"/>
        </w:rPr>
        <w:t>ЈЕДНАКИХ</w:t>
      </w:r>
      <w:r w:rsidR="003A7003">
        <w:rPr>
          <w:color w:val="365F91"/>
        </w:rPr>
        <w:t xml:space="preserve"> </w:t>
      </w:r>
      <w:r>
        <w:rPr>
          <w:color w:val="365F91"/>
        </w:rPr>
        <w:t>МОГУЋНОСТИ</w:t>
      </w:r>
    </w:p>
    <w:p w14:paraId="5C19CD15" w14:textId="77777777" w:rsidR="00647566" w:rsidRDefault="00647566" w:rsidP="00647566">
      <w:pPr>
        <w:pStyle w:val="Teloteksta"/>
        <w:spacing w:before="270"/>
        <w:ind w:left="833"/>
      </w:pPr>
      <w:proofErr w:type="spellStart"/>
      <w:r>
        <w:t>Политика</w:t>
      </w:r>
      <w:proofErr w:type="spellEnd"/>
      <w:r w:rsidR="003A7003">
        <w:t xml:space="preserve"> </w:t>
      </w:r>
      <w:proofErr w:type="spellStart"/>
      <w:r>
        <w:t>једнаких</w:t>
      </w:r>
      <w:proofErr w:type="spellEnd"/>
      <w:r w:rsidR="003A7003">
        <w:t xml:space="preserve"> </w:t>
      </w:r>
      <w:proofErr w:type="spellStart"/>
      <w:r>
        <w:t>могућности</w:t>
      </w:r>
      <w:proofErr w:type="spellEnd"/>
      <w:r w:rsidR="003A7003">
        <w:t xml:space="preserve"> </w:t>
      </w:r>
      <w:proofErr w:type="spellStart"/>
      <w:r>
        <w:t>подразумева</w:t>
      </w:r>
      <w:proofErr w:type="spellEnd"/>
      <w:r>
        <w:t>:</w:t>
      </w:r>
    </w:p>
    <w:p w14:paraId="64DD7EE9" w14:textId="77777777" w:rsidR="00647566" w:rsidRDefault="003A7003" w:rsidP="00647566">
      <w:pPr>
        <w:pStyle w:val="Pasussalistom"/>
        <w:numPr>
          <w:ilvl w:val="0"/>
          <w:numId w:val="3"/>
        </w:numPr>
        <w:tabs>
          <w:tab w:val="left" w:pos="1086"/>
        </w:tabs>
        <w:ind w:right="118" w:firstLine="720"/>
        <w:jc w:val="both"/>
        <w:rPr>
          <w:sz w:val="24"/>
        </w:rPr>
      </w:pPr>
      <w:proofErr w:type="spellStart"/>
      <w:r>
        <w:rPr>
          <w:sz w:val="24"/>
        </w:rPr>
        <w:t>Р</w:t>
      </w:r>
      <w:r w:rsidR="00647566">
        <w:rPr>
          <w:sz w:val="24"/>
        </w:rPr>
        <w:t>авноправно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учешће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жена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мушкараца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фазама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планирања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припреме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доношења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одлука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утичу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положај</w:t>
      </w:r>
      <w:proofErr w:type="spellEnd"/>
      <w:r w:rsidR="00647566"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жена</w:t>
      </w:r>
      <w:proofErr w:type="spellEnd"/>
      <w:r w:rsidR="00647566">
        <w:rPr>
          <w:sz w:val="24"/>
        </w:rPr>
        <w:t>;</w:t>
      </w:r>
      <w:proofErr w:type="gramEnd"/>
    </w:p>
    <w:p w14:paraId="205A9A25" w14:textId="77777777" w:rsidR="00647566" w:rsidRDefault="003A7003" w:rsidP="00647566">
      <w:pPr>
        <w:pStyle w:val="Pasussalistom"/>
        <w:numPr>
          <w:ilvl w:val="0"/>
          <w:numId w:val="3"/>
        </w:numPr>
        <w:tabs>
          <w:tab w:val="left" w:pos="1167"/>
        </w:tabs>
        <w:ind w:right="119" w:firstLine="720"/>
        <w:jc w:val="both"/>
        <w:rPr>
          <w:sz w:val="24"/>
        </w:rPr>
      </w:pPr>
      <w:proofErr w:type="spellStart"/>
      <w:r>
        <w:rPr>
          <w:sz w:val="24"/>
        </w:rPr>
        <w:t>У</w:t>
      </w:r>
      <w:r w:rsidR="00647566">
        <w:rPr>
          <w:sz w:val="24"/>
        </w:rPr>
        <w:t>зимање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обзир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различитих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интереса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потреба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приоритета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жена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и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мушкараца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приликом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доношења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јавних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других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политика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одлучивања</w:t>
      </w:r>
      <w:proofErr w:type="spellEnd"/>
      <w:r w:rsidR="00647566">
        <w:rPr>
          <w:sz w:val="24"/>
        </w:rPr>
        <w:t xml:space="preserve"> о </w:t>
      </w:r>
      <w:proofErr w:type="spellStart"/>
      <w:r w:rsidR="00647566">
        <w:rPr>
          <w:sz w:val="24"/>
        </w:rPr>
        <w:t>правима</w:t>
      </w:r>
      <w:proofErr w:type="spellEnd"/>
      <w:r w:rsidR="00647566">
        <w:rPr>
          <w:sz w:val="24"/>
        </w:rPr>
        <w:t xml:space="preserve">, </w:t>
      </w:r>
      <w:proofErr w:type="spellStart"/>
      <w:r w:rsidR="00647566">
        <w:rPr>
          <w:sz w:val="24"/>
        </w:rPr>
        <w:t>обавезама</w:t>
      </w:r>
      <w:proofErr w:type="spellEnd"/>
      <w:r w:rsidR="00647566">
        <w:rPr>
          <w:sz w:val="24"/>
        </w:rPr>
        <w:t xml:space="preserve"> и </w:t>
      </w:r>
      <w:proofErr w:type="spellStart"/>
      <w:r w:rsidR="00647566">
        <w:rPr>
          <w:sz w:val="24"/>
        </w:rPr>
        <w:t>на</w:t>
      </w:r>
      <w:proofErr w:type="spellEnd"/>
      <w:r w:rsidR="00647566">
        <w:rPr>
          <w:sz w:val="24"/>
        </w:rPr>
        <w:t xml:space="preserve"> </w:t>
      </w:r>
      <w:proofErr w:type="spellStart"/>
      <w:r w:rsidR="00647566">
        <w:rPr>
          <w:sz w:val="24"/>
        </w:rPr>
        <w:t>закону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заснованим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647566">
        <w:rPr>
          <w:sz w:val="24"/>
        </w:rPr>
        <w:t>интересима</w:t>
      </w:r>
      <w:proofErr w:type="spellEnd"/>
      <w:r w:rsidR="00647566">
        <w:rPr>
          <w:sz w:val="24"/>
        </w:rPr>
        <w:t>;</w:t>
      </w:r>
      <w:proofErr w:type="gramEnd"/>
    </w:p>
    <w:p w14:paraId="4ED84DB0" w14:textId="77777777" w:rsidR="00647566" w:rsidRDefault="003A7003" w:rsidP="00647566">
      <w:pPr>
        <w:pStyle w:val="Pasussalistom"/>
        <w:numPr>
          <w:ilvl w:val="0"/>
          <w:numId w:val="3"/>
        </w:numPr>
        <w:tabs>
          <w:tab w:val="left" w:pos="1088"/>
        </w:tabs>
        <w:ind w:right="113" w:firstLine="720"/>
        <w:jc w:val="both"/>
        <w:rPr>
          <w:sz w:val="24"/>
        </w:rPr>
      </w:pPr>
      <w:proofErr w:type="spellStart"/>
      <w:r>
        <w:rPr>
          <w:sz w:val="24"/>
        </w:rPr>
        <w:t>П</w:t>
      </w:r>
      <w:r w:rsidR="00647566">
        <w:rPr>
          <w:sz w:val="24"/>
        </w:rPr>
        <w:t>редузимање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обезбеђује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једнака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полазна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тачка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остваривање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принципа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једнаких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могућности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лица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групе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налазе</w:t>
      </w:r>
      <w:proofErr w:type="spellEnd"/>
      <w:r>
        <w:rPr>
          <w:sz w:val="24"/>
        </w:rPr>
        <w:t xml:space="preserve"> </w:t>
      </w:r>
      <w:r w:rsidR="00647566">
        <w:rPr>
          <w:sz w:val="24"/>
        </w:rPr>
        <w:t>у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неједнаком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положају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полних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карактеристика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рода</w:t>
      </w:r>
      <w:proofErr w:type="spellEnd"/>
      <w:r w:rsidR="0064756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647566">
        <w:rPr>
          <w:sz w:val="24"/>
        </w:rPr>
        <w:t>посебно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припадника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осетљивих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друштвених</w:t>
      </w:r>
      <w:proofErr w:type="spellEnd"/>
      <w:r>
        <w:rPr>
          <w:sz w:val="24"/>
        </w:rPr>
        <w:t xml:space="preserve"> </w:t>
      </w:r>
      <w:proofErr w:type="spellStart"/>
      <w:r w:rsidR="00647566">
        <w:rPr>
          <w:sz w:val="24"/>
        </w:rPr>
        <w:t>група</w:t>
      </w:r>
      <w:proofErr w:type="spellEnd"/>
      <w:r w:rsidR="00647566">
        <w:rPr>
          <w:sz w:val="24"/>
        </w:rPr>
        <w:t>.</w:t>
      </w:r>
    </w:p>
    <w:p w14:paraId="5B294761" w14:textId="77777777" w:rsidR="00647566" w:rsidRDefault="00647566" w:rsidP="00647566">
      <w:pPr>
        <w:pStyle w:val="Teloteksta"/>
        <w:ind w:right="112" w:firstLine="84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прописана</w:t>
      </w:r>
      <w:proofErr w:type="spellEnd"/>
      <w:r w:rsidR="003A7003">
        <w:t xml:space="preserve"> </w:t>
      </w:r>
      <w:proofErr w:type="spellStart"/>
      <w:r>
        <w:t>истоветна</w:t>
      </w:r>
      <w:proofErr w:type="spellEnd"/>
      <w:r w:rsidR="003A7003">
        <w:t xml:space="preserve"> </w:t>
      </w:r>
      <w:proofErr w:type="spellStart"/>
      <w:r>
        <w:t>радна</w:t>
      </w:r>
      <w:proofErr w:type="spellEnd"/>
      <w:r w:rsidR="003A7003">
        <w:t xml:space="preserve"> </w:t>
      </w:r>
      <w:proofErr w:type="spellStart"/>
      <w:r>
        <w:t>места</w:t>
      </w:r>
      <w:proofErr w:type="spellEnd"/>
      <w:r>
        <w:t>,</w:t>
      </w:r>
      <w:r w:rsidR="003A7003">
        <w:t xml:space="preserve"> </w:t>
      </w:r>
      <w:proofErr w:type="spellStart"/>
      <w:r>
        <w:t>са</w:t>
      </w:r>
      <w:proofErr w:type="spellEnd"/>
      <w:r w:rsidR="003A7003">
        <w:t xml:space="preserve"> </w:t>
      </w:r>
      <w:proofErr w:type="spellStart"/>
      <w:r>
        <w:t>различитом</w:t>
      </w:r>
      <w:proofErr w:type="spellEnd"/>
      <w:r w:rsidR="003A7003">
        <w:t xml:space="preserve"> </w:t>
      </w:r>
      <w:proofErr w:type="spellStart"/>
      <w:r>
        <w:t>нето</w:t>
      </w:r>
      <w:proofErr w:type="spellEnd"/>
      <w:r w:rsidR="003A7003">
        <w:t xml:space="preserve"> </w:t>
      </w:r>
      <w:proofErr w:type="spellStart"/>
      <w:r>
        <w:t>платом</w:t>
      </w:r>
      <w:proofErr w:type="spellEnd"/>
      <w:r w:rsidR="003A7003">
        <w:t xml:space="preserve"> </w:t>
      </w:r>
      <w:proofErr w:type="spellStart"/>
      <w:r>
        <w:t>која</w:t>
      </w:r>
      <w:proofErr w:type="spellEnd"/>
      <w:r w:rsidR="003A7003">
        <w:t xml:space="preserve"> </w:t>
      </w:r>
      <w:proofErr w:type="spellStart"/>
      <w:r>
        <w:t>се</w:t>
      </w:r>
      <w:proofErr w:type="spellEnd"/>
      <w:r w:rsidR="003A7003">
        <w:t xml:space="preserve"> </w:t>
      </w:r>
      <w:proofErr w:type="spellStart"/>
      <w:r>
        <w:t>исплаћује</w:t>
      </w:r>
      <w:proofErr w:type="spellEnd"/>
      <w:r w:rsidR="003A7003">
        <w:t xml:space="preserve"> </w:t>
      </w:r>
      <w:proofErr w:type="spellStart"/>
      <w:r>
        <w:t>запосленом</w:t>
      </w:r>
      <w:proofErr w:type="spellEnd"/>
      <w:r w:rsidR="003A7003">
        <w:t xml:space="preserve"> </w:t>
      </w:r>
      <w:proofErr w:type="spellStart"/>
      <w:r>
        <w:t>за</w:t>
      </w:r>
      <w:proofErr w:type="spellEnd"/>
      <w:r w:rsidR="003A7003">
        <w:t xml:space="preserve"> </w:t>
      </w:r>
      <w:proofErr w:type="spellStart"/>
      <w:r>
        <w:t>пуно</w:t>
      </w:r>
      <w:proofErr w:type="spellEnd"/>
      <w:r w:rsidR="003A7003">
        <w:t xml:space="preserve"> </w:t>
      </w:r>
      <w:proofErr w:type="spellStart"/>
      <w:r>
        <w:t>радно</w:t>
      </w:r>
      <w:proofErr w:type="spellEnd"/>
      <w:r w:rsidR="003A7003">
        <w:t xml:space="preserve"> </w:t>
      </w:r>
      <w:proofErr w:type="spellStart"/>
      <w:r>
        <w:t>време</w:t>
      </w:r>
      <w:proofErr w:type="spellEnd"/>
      <w:r>
        <w:t>,</w:t>
      </w:r>
      <w:r w:rsidR="003A7003">
        <w:t xml:space="preserve"> </w:t>
      </w:r>
      <w:proofErr w:type="spellStart"/>
      <w:r>
        <w:t>према</w:t>
      </w:r>
      <w:proofErr w:type="spellEnd"/>
      <w:r w:rsidR="003A7003">
        <w:t xml:space="preserve"> </w:t>
      </w:r>
      <w:proofErr w:type="spellStart"/>
      <w:r>
        <w:t>полној</w:t>
      </w:r>
      <w:proofErr w:type="spellEnd"/>
      <w:r w:rsidR="003A7003">
        <w:t xml:space="preserve"> </w:t>
      </w:r>
      <w:proofErr w:type="spellStart"/>
      <w:r>
        <w:t>структури</w:t>
      </w:r>
      <w:proofErr w:type="spellEnd"/>
      <w:r>
        <w:t>.</w:t>
      </w:r>
    </w:p>
    <w:p w14:paraId="59A44A66" w14:textId="77777777" w:rsidR="00647566" w:rsidRDefault="00647566" w:rsidP="00647566">
      <w:pPr>
        <w:pStyle w:val="Teloteksta"/>
        <w:ind w:right="108" w:firstLine="780"/>
      </w:pP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t xml:space="preserve"> </w:t>
      </w:r>
      <w:proofErr w:type="spellStart"/>
      <w:r>
        <w:t>оправдана</w:t>
      </w:r>
      <w:proofErr w:type="spellEnd"/>
      <w:r w:rsidR="003A7003">
        <w:t xml:space="preserve"> </w:t>
      </w:r>
      <w:proofErr w:type="spellStart"/>
      <w:r>
        <w:t>потреба</w:t>
      </w:r>
      <w:proofErr w:type="spellEnd"/>
      <w:r w:rsidR="003A7003">
        <w:t xml:space="preserve"> </w:t>
      </w:r>
      <w:proofErr w:type="spellStart"/>
      <w:r>
        <w:t>прављења</w:t>
      </w:r>
      <w:proofErr w:type="spellEnd"/>
      <w:r w:rsidR="003A7003">
        <w:t xml:space="preserve"> </w:t>
      </w:r>
      <w:proofErr w:type="spellStart"/>
      <w:r>
        <w:t>разлика</w:t>
      </w:r>
      <w:proofErr w:type="spellEnd"/>
      <w:r w:rsidR="003A7003"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полу</w:t>
      </w:r>
      <w:proofErr w:type="spellEnd"/>
      <w:r>
        <w:t>.</w:t>
      </w:r>
    </w:p>
    <w:p w14:paraId="0EC7160E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06A5D940" w14:textId="77777777" w:rsidR="00647566" w:rsidRDefault="00647566" w:rsidP="00647566">
      <w:pPr>
        <w:pStyle w:val="Teloteksta"/>
        <w:spacing w:before="7"/>
        <w:ind w:left="0"/>
        <w:jc w:val="left"/>
        <w:rPr>
          <w:sz w:val="22"/>
        </w:rPr>
      </w:pPr>
    </w:p>
    <w:p w14:paraId="238C2EA3" w14:textId="77777777" w:rsidR="00647566" w:rsidRDefault="00647566" w:rsidP="00647566">
      <w:pPr>
        <w:pStyle w:val="Naslov1"/>
        <w:numPr>
          <w:ilvl w:val="0"/>
          <w:numId w:val="8"/>
        </w:numPr>
        <w:tabs>
          <w:tab w:val="left" w:pos="519"/>
        </w:tabs>
        <w:ind w:left="112" w:right="112" w:firstLine="0"/>
        <w:jc w:val="left"/>
      </w:pPr>
      <w:bookmarkStart w:id="13" w:name="_bookmark13"/>
      <w:bookmarkEnd w:id="13"/>
      <w:r>
        <w:rPr>
          <w:color w:val="365F91"/>
        </w:rPr>
        <w:t>САДРЖАЈ</w:t>
      </w:r>
      <w:r w:rsidR="003A7003">
        <w:rPr>
          <w:color w:val="365F91"/>
        </w:rPr>
        <w:t xml:space="preserve"> </w:t>
      </w:r>
      <w:r>
        <w:rPr>
          <w:color w:val="365F91"/>
        </w:rPr>
        <w:t>И</w:t>
      </w:r>
      <w:r w:rsidR="003A7003">
        <w:rPr>
          <w:color w:val="365F91"/>
        </w:rPr>
        <w:t xml:space="preserve"> </w:t>
      </w:r>
      <w:r>
        <w:rPr>
          <w:color w:val="365F91"/>
        </w:rPr>
        <w:t>НАЧИН</w:t>
      </w:r>
      <w:r w:rsidR="003A7003">
        <w:rPr>
          <w:color w:val="365F91"/>
        </w:rPr>
        <w:t xml:space="preserve"> </w:t>
      </w:r>
      <w:r>
        <w:rPr>
          <w:color w:val="365F91"/>
        </w:rPr>
        <w:t>ДОСТАВЉАЊА</w:t>
      </w:r>
      <w:r w:rsidR="003A7003">
        <w:rPr>
          <w:color w:val="365F91"/>
        </w:rPr>
        <w:t xml:space="preserve"> </w:t>
      </w:r>
      <w:r>
        <w:rPr>
          <w:color w:val="365F91"/>
        </w:rPr>
        <w:t>ГОДИШЊЕГ</w:t>
      </w:r>
      <w:r w:rsidR="003A7003">
        <w:rPr>
          <w:color w:val="365F91"/>
        </w:rPr>
        <w:t xml:space="preserve"> </w:t>
      </w:r>
      <w:r>
        <w:rPr>
          <w:color w:val="365F91"/>
        </w:rPr>
        <w:t>ИЗВЕШТАЈА</w:t>
      </w:r>
      <w:r w:rsidR="003A7003">
        <w:rPr>
          <w:color w:val="365F91"/>
        </w:rPr>
        <w:t xml:space="preserve"> </w:t>
      </w:r>
      <w:r>
        <w:rPr>
          <w:color w:val="365F91"/>
        </w:rPr>
        <w:t>ОСПРОВОЂЕЊУ</w:t>
      </w:r>
      <w:r w:rsidR="003A7003">
        <w:rPr>
          <w:color w:val="365F91"/>
        </w:rPr>
        <w:t xml:space="preserve"> </w:t>
      </w:r>
      <w:r>
        <w:rPr>
          <w:color w:val="365F91"/>
        </w:rPr>
        <w:t>ПЛАНА</w:t>
      </w:r>
    </w:p>
    <w:p w14:paraId="53E5FA81" w14:textId="77777777" w:rsidR="00647566" w:rsidRDefault="00647566" w:rsidP="00647566">
      <w:pPr>
        <w:pStyle w:val="Teloteksta"/>
        <w:spacing w:before="5"/>
        <w:ind w:left="0"/>
        <w:jc w:val="left"/>
        <w:rPr>
          <w:rFonts w:ascii="Cambria"/>
          <w:b/>
          <w:sz w:val="31"/>
        </w:rPr>
      </w:pPr>
    </w:p>
    <w:p w14:paraId="38C81828" w14:textId="77777777" w:rsidR="00647566" w:rsidRDefault="00647566" w:rsidP="00647566">
      <w:pPr>
        <w:pStyle w:val="Teloteksta"/>
        <w:ind w:left="893"/>
      </w:pPr>
      <w:proofErr w:type="spellStart"/>
      <w:r>
        <w:t>Школа</w:t>
      </w:r>
      <w:proofErr w:type="spellEnd"/>
      <w:r w:rsidR="003A7003">
        <w:t xml:space="preserve"> </w:t>
      </w:r>
      <w:proofErr w:type="spellStart"/>
      <w:r>
        <w:t>је</w:t>
      </w:r>
      <w:proofErr w:type="spellEnd"/>
      <w:r w:rsidR="003A7003">
        <w:t xml:space="preserve"> </w:t>
      </w:r>
      <w:proofErr w:type="spellStart"/>
      <w:r>
        <w:t>одговорна</w:t>
      </w:r>
      <w:proofErr w:type="spellEnd"/>
      <w:r w:rsidR="003A7003">
        <w:t xml:space="preserve"> </w:t>
      </w:r>
      <w:proofErr w:type="spellStart"/>
      <w:r>
        <w:t>за</w:t>
      </w:r>
      <w:proofErr w:type="spellEnd"/>
      <w:r w:rsidR="003A7003">
        <w:t xml:space="preserve"> </w:t>
      </w:r>
      <w:proofErr w:type="spellStart"/>
      <w:r>
        <w:t>реализацију</w:t>
      </w:r>
      <w:proofErr w:type="spellEnd"/>
      <w:r w:rsidR="003A7003"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>.</w:t>
      </w:r>
    </w:p>
    <w:p w14:paraId="6F538295" w14:textId="77777777" w:rsidR="00647566" w:rsidRDefault="00E56754" w:rsidP="00647566">
      <w:pPr>
        <w:pStyle w:val="Teloteksta"/>
        <w:spacing w:before="1"/>
        <w:ind w:right="117" w:firstLine="720"/>
      </w:pPr>
      <w:proofErr w:type="spellStart"/>
      <w:r>
        <w:t>До</w:t>
      </w:r>
      <w:proofErr w:type="spellEnd"/>
      <w:r>
        <w:t xml:space="preserve"> 15</w:t>
      </w:r>
      <w:r w:rsidR="00647566">
        <w:t>.</w:t>
      </w:r>
      <w:r w:rsidR="003A7003">
        <w:t xml:space="preserve"> </w:t>
      </w:r>
      <w:proofErr w:type="spellStart"/>
      <w:r w:rsidR="00647566">
        <w:t>јануара</w:t>
      </w:r>
      <w:proofErr w:type="spellEnd"/>
      <w:r w:rsidR="00647566">
        <w:t xml:space="preserve"> </w:t>
      </w:r>
      <w:proofErr w:type="spellStart"/>
      <w:r w:rsidR="00647566">
        <w:t>текуће</w:t>
      </w:r>
      <w:proofErr w:type="spellEnd"/>
      <w:r w:rsidR="00647566">
        <w:t xml:space="preserve"> </w:t>
      </w:r>
      <w:proofErr w:type="spellStart"/>
      <w:r w:rsidR="00647566">
        <w:t>године</w:t>
      </w:r>
      <w:proofErr w:type="spellEnd"/>
      <w:r w:rsidR="00647566">
        <w:t xml:space="preserve"> </w:t>
      </w:r>
      <w:proofErr w:type="spellStart"/>
      <w:r w:rsidR="00647566">
        <w:t>за</w:t>
      </w:r>
      <w:proofErr w:type="spellEnd"/>
      <w:r w:rsidR="00647566">
        <w:t xml:space="preserve"> </w:t>
      </w:r>
      <w:proofErr w:type="spellStart"/>
      <w:r w:rsidR="00647566">
        <w:t>претходну</w:t>
      </w:r>
      <w:proofErr w:type="spellEnd"/>
      <w:r w:rsidR="00647566">
        <w:t xml:space="preserve"> </w:t>
      </w:r>
      <w:proofErr w:type="spellStart"/>
      <w:r w:rsidR="00647566">
        <w:t>годину</w:t>
      </w:r>
      <w:proofErr w:type="spellEnd"/>
      <w:r w:rsidR="00647566">
        <w:t xml:space="preserve"> </w:t>
      </w:r>
      <w:proofErr w:type="spellStart"/>
      <w:r w:rsidR="00647566">
        <w:t>доставља</w:t>
      </w:r>
      <w:proofErr w:type="spellEnd"/>
      <w:r w:rsidR="00647566">
        <w:t xml:space="preserve"> </w:t>
      </w:r>
      <w:proofErr w:type="spellStart"/>
      <w:r w:rsidR="00647566">
        <w:t>се</w:t>
      </w:r>
      <w:proofErr w:type="spellEnd"/>
      <w:r w:rsidR="00647566">
        <w:t xml:space="preserve"> </w:t>
      </w:r>
      <w:proofErr w:type="spellStart"/>
      <w:r w:rsidR="00647566">
        <w:t>Извештај</w:t>
      </w:r>
      <w:proofErr w:type="spellEnd"/>
      <w:r w:rsidR="00647566">
        <w:t xml:space="preserve"> о </w:t>
      </w:r>
      <w:proofErr w:type="spellStart"/>
      <w:r w:rsidR="00647566">
        <w:t>реализованим</w:t>
      </w:r>
      <w:proofErr w:type="spellEnd"/>
      <w:r w:rsidR="003A7003">
        <w:t xml:space="preserve"> </w:t>
      </w:r>
      <w:proofErr w:type="spellStart"/>
      <w:r w:rsidR="00647566">
        <w:t>активностима</w:t>
      </w:r>
      <w:proofErr w:type="spellEnd"/>
      <w:r w:rsidR="00647566">
        <w:t>.</w:t>
      </w:r>
    </w:p>
    <w:p w14:paraId="71C575FA" w14:textId="77777777" w:rsidR="00647566" w:rsidRDefault="00647566" w:rsidP="00647566">
      <w:pPr>
        <w:pStyle w:val="Teloteksta"/>
        <w:ind w:left="0"/>
        <w:jc w:val="left"/>
      </w:pPr>
    </w:p>
    <w:p w14:paraId="3F4BEEBB" w14:textId="77777777" w:rsidR="00647566" w:rsidRDefault="00647566" w:rsidP="00647566">
      <w:pPr>
        <w:pStyle w:val="Teloteksta"/>
        <w:ind w:left="1140"/>
      </w:pPr>
      <w:proofErr w:type="spellStart"/>
      <w:r>
        <w:t>Извештај</w:t>
      </w:r>
      <w:proofErr w:type="spellEnd"/>
      <w:r w:rsidR="003A7003">
        <w:t xml:space="preserve"> </w:t>
      </w:r>
      <w:proofErr w:type="spellStart"/>
      <w:r>
        <w:t>садржи</w:t>
      </w:r>
      <w:proofErr w:type="spellEnd"/>
      <w:r w:rsidR="003A7003">
        <w:t xml:space="preserve"> </w:t>
      </w:r>
      <w:proofErr w:type="spellStart"/>
      <w:r>
        <w:t>следеће</w:t>
      </w:r>
      <w:proofErr w:type="spellEnd"/>
      <w:r w:rsidR="003A7003">
        <w:t xml:space="preserve"> </w:t>
      </w:r>
      <w:proofErr w:type="spellStart"/>
      <w:r>
        <w:t>податке</w:t>
      </w:r>
      <w:proofErr w:type="spellEnd"/>
      <w:r>
        <w:t>:</w:t>
      </w:r>
    </w:p>
    <w:p w14:paraId="5F125FF6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процедуре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спроведене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предузете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извештајног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периода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отклањања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ублажавања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неравномерне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заступљености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полова</w:t>
      </w:r>
      <w:proofErr w:type="spellEnd"/>
      <w:r w:rsidR="003A700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запослених</w:t>
      </w:r>
      <w:proofErr w:type="spellEnd"/>
      <w:r>
        <w:rPr>
          <w:sz w:val="24"/>
        </w:rPr>
        <w:t>;</w:t>
      </w:r>
      <w:proofErr w:type="gramEnd"/>
    </w:p>
    <w:p w14:paraId="5EF84D03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о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променама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претходној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календарској</w:t>
      </w:r>
      <w:proofErr w:type="spellEnd"/>
      <w:r w:rsidR="003A700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години</w:t>
      </w:r>
      <w:proofErr w:type="spellEnd"/>
      <w:r>
        <w:rPr>
          <w:sz w:val="24"/>
        </w:rPr>
        <w:t>;</w:t>
      </w:r>
      <w:proofErr w:type="gramEnd"/>
    </w:p>
    <w:p w14:paraId="76AF5476" w14:textId="77777777" w:rsidR="00647566" w:rsidRDefault="00647566" w:rsidP="00647566">
      <w:pPr>
        <w:jc w:val="both"/>
        <w:rPr>
          <w:sz w:val="24"/>
        </w:rPr>
        <w:sectPr w:rsidR="00647566">
          <w:pgSz w:w="12240" w:h="15840"/>
          <w:pgMar w:top="1360" w:right="1020" w:bottom="1260" w:left="1020" w:header="806" w:footer="1068" w:gutter="0"/>
          <w:cols w:space="720"/>
        </w:sectPr>
      </w:pPr>
    </w:p>
    <w:p w14:paraId="3F48340B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spacing w:before="83"/>
        <w:ind w:right="117"/>
        <w:jc w:val="both"/>
        <w:rPr>
          <w:sz w:val="24"/>
        </w:rPr>
      </w:pPr>
      <w:proofErr w:type="spellStart"/>
      <w:r>
        <w:rPr>
          <w:sz w:val="24"/>
        </w:rPr>
        <w:lastRenderedPageBreak/>
        <w:t>податке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променама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броју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руководећих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извршилачких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z w:val="24"/>
        </w:rPr>
        <w:t>, 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општим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актом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запослених</w:t>
      </w:r>
      <w:proofErr w:type="spellEnd"/>
      <w:r>
        <w:rPr>
          <w:sz w:val="24"/>
        </w:rPr>
        <w:t>;</w:t>
      </w:r>
      <w:proofErr w:type="gramEnd"/>
    </w:p>
    <w:p w14:paraId="50016987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о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променама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броју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истоветних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радних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z w:val="24"/>
        </w:rPr>
        <w:t>,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општем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акту</w:t>
      </w:r>
      <w:proofErr w:type="spellEnd"/>
      <w:r>
        <w:rPr>
          <w:sz w:val="24"/>
        </w:rPr>
        <w:t>,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различитом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исплаћује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запосленом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>,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запослених</w:t>
      </w:r>
      <w:proofErr w:type="spellEnd"/>
      <w:r>
        <w:rPr>
          <w:sz w:val="24"/>
        </w:rPr>
        <w:t>;</w:t>
      </w:r>
      <w:proofErr w:type="gramEnd"/>
    </w:p>
    <w:p w14:paraId="613A5095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о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променама</w:t>
      </w:r>
      <w:proofErr w:type="spellEnd"/>
      <w:r w:rsidR="003A7003">
        <w:rPr>
          <w:sz w:val="24"/>
        </w:rPr>
        <w:t xml:space="preserve"> </w:t>
      </w:r>
      <w:r>
        <w:rPr>
          <w:sz w:val="24"/>
        </w:rPr>
        <w:t>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укупном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броју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упућених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стручно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усавршавање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обуку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полној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структури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запослених</w:t>
      </w:r>
      <w:proofErr w:type="spellEnd"/>
      <w:r>
        <w:rPr>
          <w:sz w:val="24"/>
        </w:rPr>
        <w:t>;</w:t>
      </w:r>
      <w:proofErr w:type="gramEnd"/>
    </w:p>
    <w:p w14:paraId="15325D97" w14:textId="77777777" w:rsidR="00647566" w:rsidRDefault="00647566" w:rsidP="00647566">
      <w:pPr>
        <w:pStyle w:val="Pasussalistom"/>
        <w:numPr>
          <w:ilvl w:val="0"/>
          <w:numId w:val="2"/>
        </w:numPr>
        <w:tabs>
          <w:tab w:val="left" w:pos="2124"/>
          <w:tab w:val="left" w:pos="2125"/>
        </w:tabs>
        <w:ind w:right="115"/>
        <w:jc w:val="both"/>
        <w:rPr>
          <w:sz w:val="24"/>
        </w:rPr>
      </w:pPr>
      <w:proofErr w:type="spellStart"/>
      <w:r>
        <w:rPr>
          <w:spacing w:val="-1"/>
          <w:sz w:val="24"/>
        </w:rPr>
        <w:t>податке</w:t>
      </w:r>
      <w:proofErr w:type="spellEnd"/>
      <w:r w:rsidR="003A7003">
        <w:rPr>
          <w:spacing w:val="-1"/>
          <w:sz w:val="24"/>
        </w:rPr>
        <w:t xml:space="preserve"> </w:t>
      </w:r>
      <w:r>
        <w:rPr>
          <w:spacing w:val="-1"/>
          <w:sz w:val="24"/>
        </w:rPr>
        <w:t>о</w:t>
      </w:r>
      <w:r w:rsidR="003A7003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променама</w:t>
      </w:r>
      <w:proofErr w:type="spellEnd"/>
      <w:r w:rsidR="003A7003">
        <w:rPr>
          <w:spacing w:val="-1"/>
          <w:sz w:val="24"/>
        </w:rPr>
        <w:t xml:space="preserve"> </w:t>
      </w:r>
      <w:r>
        <w:rPr>
          <w:sz w:val="24"/>
        </w:rPr>
        <w:t>у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броју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радних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z w:val="24"/>
        </w:rPr>
        <w:t>,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општем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акту</w:t>
      </w:r>
      <w:proofErr w:type="spellEnd"/>
      <w:r>
        <w:rPr>
          <w:sz w:val="24"/>
        </w:rPr>
        <w:t>,</w:t>
      </w:r>
      <w:r w:rsidR="003A7003"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оправдана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прављења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уређује</w:t>
      </w:r>
      <w:proofErr w:type="spellEnd"/>
      <w:r w:rsidR="003A7003"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>.</w:t>
      </w:r>
    </w:p>
    <w:p w14:paraId="483D2E31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6E21DA73" w14:textId="77777777" w:rsidR="00647566" w:rsidRDefault="00647566" w:rsidP="00647566">
      <w:pPr>
        <w:pStyle w:val="Teloteksta"/>
        <w:ind w:left="0"/>
        <w:jc w:val="left"/>
        <w:rPr>
          <w:sz w:val="26"/>
        </w:rPr>
      </w:pPr>
    </w:p>
    <w:p w14:paraId="23C66703" w14:textId="77777777" w:rsidR="00647566" w:rsidRDefault="00647566" w:rsidP="00647566">
      <w:pPr>
        <w:pStyle w:val="Teloteksta"/>
        <w:ind w:left="0"/>
        <w:jc w:val="left"/>
      </w:pPr>
    </w:p>
    <w:p w14:paraId="0D6AB409" w14:textId="77777777" w:rsidR="00647566" w:rsidRDefault="00647566" w:rsidP="00647566">
      <w:pPr>
        <w:pStyle w:val="Teloteksta"/>
        <w:spacing w:before="1"/>
        <w:ind w:firstLine="1140"/>
        <w:jc w:val="left"/>
      </w:pPr>
      <w:proofErr w:type="spellStart"/>
      <w:r>
        <w:t>План</w:t>
      </w:r>
      <w:proofErr w:type="spellEnd"/>
      <w:r w:rsidR="005A3CE2">
        <w:t xml:space="preserve"> </w:t>
      </w:r>
      <w:r>
        <w:t>и</w:t>
      </w:r>
      <w:r w:rsidR="003A7003">
        <w:t xml:space="preserve"> </w:t>
      </w:r>
      <w:proofErr w:type="spellStart"/>
      <w:r>
        <w:t>извештај</w:t>
      </w:r>
      <w:proofErr w:type="spellEnd"/>
      <w:r w:rsidR="003A7003">
        <w:t xml:space="preserve"> </w:t>
      </w:r>
      <w:proofErr w:type="spellStart"/>
      <w:r>
        <w:t>се</w:t>
      </w:r>
      <w:proofErr w:type="spellEnd"/>
      <w:r w:rsidR="003A7003">
        <w:t xml:space="preserve"> </w:t>
      </w:r>
      <w:proofErr w:type="spellStart"/>
      <w:r>
        <w:t>објављују</w:t>
      </w:r>
      <w:proofErr w:type="spellEnd"/>
      <w:r w:rsidR="003A7003">
        <w:t xml:space="preserve"> </w:t>
      </w:r>
      <w:proofErr w:type="spellStart"/>
      <w:r>
        <w:t>на</w:t>
      </w:r>
      <w:proofErr w:type="spellEnd"/>
      <w:r w:rsidR="005A3CE2">
        <w:t xml:space="preserve"> </w:t>
      </w:r>
      <w:proofErr w:type="spellStart"/>
      <w:r>
        <w:t>сајту</w:t>
      </w:r>
      <w:proofErr w:type="spellEnd"/>
      <w:r w:rsidR="003A7003">
        <w:t xml:space="preserve"> </w:t>
      </w:r>
      <w:proofErr w:type="spellStart"/>
      <w:r>
        <w:t>Школе</w:t>
      </w:r>
      <w:proofErr w:type="spellEnd"/>
      <w:r>
        <w:t>,</w:t>
      </w:r>
      <w:r w:rsidR="003A7003">
        <w:t xml:space="preserve"> </w:t>
      </w:r>
      <w:r>
        <w:t>а</w:t>
      </w:r>
      <w:r w:rsidR="003A7003">
        <w:t xml:space="preserve"> </w:t>
      </w:r>
      <w:r>
        <w:t>у</w:t>
      </w:r>
      <w:r w:rsidR="003A7003">
        <w:t xml:space="preserve"> </w:t>
      </w:r>
      <w:proofErr w:type="spellStart"/>
      <w:r>
        <w:t>штампаној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чува</w:t>
      </w:r>
      <w:proofErr w:type="spellEnd"/>
      <w:r w:rsidR="003A7003">
        <w:t xml:space="preserve"> </w:t>
      </w:r>
      <w:proofErr w:type="spellStart"/>
      <w:r>
        <w:t>се</w:t>
      </w:r>
      <w:proofErr w:type="spellEnd"/>
      <w:r w:rsidR="003A7003">
        <w:t xml:space="preserve"> </w:t>
      </w:r>
      <w:r>
        <w:t>у</w:t>
      </w:r>
      <w:r w:rsidR="003A7003">
        <w:t xml:space="preserve"> </w:t>
      </w:r>
      <w:proofErr w:type="spellStart"/>
      <w:r w:rsidR="00F9385D">
        <w:t>секретаријату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1897DDB" w14:textId="77777777" w:rsidR="00647566" w:rsidRDefault="00647566" w:rsidP="00647566">
      <w:pPr>
        <w:pStyle w:val="Teloteksta"/>
        <w:ind w:left="0"/>
        <w:jc w:val="left"/>
      </w:pPr>
    </w:p>
    <w:p w14:paraId="22AE2A6E" w14:textId="508884A6" w:rsidR="00647566" w:rsidRDefault="00647566" w:rsidP="00647566">
      <w:pPr>
        <w:pStyle w:val="Teloteksta"/>
        <w:tabs>
          <w:tab w:val="left" w:pos="7314"/>
        </w:tabs>
        <w:ind w:left="833"/>
        <w:jc w:val="left"/>
      </w:pPr>
      <w:r>
        <w:t>У</w:t>
      </w:r>
      <w:r w:rsidR="003A7003">
        <w:t xml:space="preserve"> </w:t>
      </w:r>
      <w:proofErr w:type="spellStart"/>
      <w:r w:rsidR="003A7003">
        <w:t>Смедеревској</w:t>
      </w:r>
      <w:proofErr w:type="spellEnd"/>
      <w:r w:rsidR="003A7003">
        <w:t xml:space="preserve"> </w:t>
      </w:r>
      <w:proofErr w:type="spellStart"/>
      <w:r w:rsidR="003A7003">
        <w:t>Паланци</w:t>
      </w:r>
      <w:proofErr w:type="spellEnd"/>
      <w:r>
        <w:t xml:space="preserve">, </w:t>
      </w:r>
      <w:r w:rsidR="003224BF">
        <w:rPr>
          <w:lang w:val="sr-Cyrl-RS"/>
        </w:rPr>
        <w:t>2</w:t>
      </w:r>
      <w:r w:rsidR="0010251A">
        <w:rPr>
          <w:lang w:val="sr-Cyrl-RS"/>
        </w:rPr>
        <w:t>9.11.2024</w:t>
      </w:r>
      <w:r>
        <w:t xml:space="preserve">. </w:t>
      </w:r>
      <w:proofErr w:type="spellStart"/>
      <w:r>
        <w:t>године</w:t>
      </w:r>
      <w:proofErr w:type="spellEnd"/>
      <w:r>
        <w:tab/>
        <w:t>ДИРЕКТОР</w:t>
      </w:r>
      <w:r w:rsidR="003A7003">
        <w:t xml:space="preserve"> </w:t>
      </w:r>
      <w:r>
        <w:t>ШКОЛЕ</w:t>
      </w:r>
    </w:p>
    <w:p w14:paraId="0E9E78B5" w14:textId="77777777" w:rsidR="00647566" w:rsidRDefault="00647566" w:rsidP="00647566">
      <w:pPr>
        <w:pStyle w:val="Teloteksta"/>
        <w:ind w:left="0"/>
        <w:jc w:val="left"/>
        <w:rPr>
          <w:sz w:val="20"/>
        </w:rPr>
      </w:pPr>
    </w:p>
    <w:p w14:paraId="70897AD0" w14:textId="11B066D4" w:rsidR="00647566" w:rsidRDefault="00C8351A" w:rsidP="00647566">
      <w:pPr>
        <w:pStyle w:val="Teloteksta"/>
        <w:spacing w:before="8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4A55AC" wp14:editId="17B83AB1">
                <wp:simplePos x="0" y="0"/>
                <wp:positionH relativeFrom="page">
                  <wp:posOffset>5292090</wp:posOffset>
                </wp:positionH>
                <wp:positionV relativeFrom="paragraph">
                  <wp:posOffset>200660</wp:posOffset>
                </wp:positionV>
                <wp:extent cx="13716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334 8334"/>
                            <a:gd name="T1" fmla="*/ T0 w 2160"/>
                            <a:gd name="T2" fmla="+- 0 10494 83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B4F8" id="Freeform 1" o:spid="_x0000_s1026" style="position:absolute;margin-left:416.7pt;margin-top:15.8pt;width:1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65396D34" w14:textId="77777777" w:rsidR="00647566" w:rsidRPr="00E52AED" w:rsidRDefault="003A7003" w:rsidP="00647566">
      <w:pPr>
        <w:pStyle w:val="Teloteksta"/>
        <w:spacing w:line="248" w:lineRule="exact"/>
        <w:ind w:left="0" w:right="1135"/>
        <w:jc w:val="right"/>
      </w:pPr>
      <w:proofErr w:type="spellStart"/>
      <w:r>
        <w:t>Жељко</w:t>
      </w:r>
      <w:proofErr w:type="spellEnd"/>
      <w:r>
        <w:t xml:space="preserve"> </w:t>
      </w:r>
      <w:proofErr w:type="spellStart"/>
      <w:r>
        <w:t>Поштић</w:t>
      </w:r>
      <w:proofErr w:type="spellEnd"/>
    </w:p>
    <w:p w14:paraId="671F569B" w14:textId="77777777" w:rsidR="00362C65" w:rsidRDefault="00362C65"/>
    <w:sectPr w:rsidR="00362C65" w:rsidSect="000138B8">
      <w:pgSz w:w="12240" w:h="15840"/>
      <w:pgMar w:top="1360" w:right="1020" w:bottom="1260" w:left="1020" w:header="806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E4B8" w14:textId="77777777" w:rsidR="001471F0" w:rsidRDefault="001471F0" w:rsidP="000138B8">
      <w:r>
        <w:separator/>
      </w:r>
    </w:p>
  </w:endnote>
  <w:endnote w:type="continuationSeparator" w:id="0">
    <w:p w14:paraId="35743671" w14:textId="77777777" w:rsidR="001471F0" w:rsidRDefault="001471F0" w:rsidP="0001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A1593" w14:textId="3CEA701C" w:rsidR="00B73283" w:rsidRDefault="00C8351A">
    <w:pPr>
      <w:pStyle w:val="Teloteksta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559994" wp14:editId="7175527D">
              <wp:simplePos x="0" y="0"/>
              <wp:positionH relativeFrom="page">
                <wp:posOffset>6938645</wp:posOffset>
              </wp:positionH>
              <wp:positionV relativeFrom="page">
                <wp:posOffset>9240520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771A7" w14:textId="77777777" w:rsidR="00B73283" w:rsidRDefault="00000000">
                          <w:pPr>
                            <w:pStyle w:val="Teloteksta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1267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599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6.35pt;margin-top:727.6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" filled="f" stroked="f">
              <v:textbox inset="0,0,0,0">
                <w:txbxContent>
                  <w:p w14:paraId="750771A7" w14:textId="77777777" w:rsidR="00B73283" w:rsidRDefault="00000000">
                    <w:pPr>
                      <w:pStyle w:val="Teloteksta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1267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3B9E7" w14:textId="77777777" w:rsidR="001471F0" w:rsidRDefault="001471F0" w:rsidP="000138B8">
      <w:r>
        <w:separator/>
      </w:r>
    </w:p>
  </w:footnote>
  <w:footnote w:type="continuationSeparator" w:id="0">
    <w:p w14:paraId="2F63BB6C" w14:textId="77777777" w:rsidR="001471F0" w:rsidRDefault="001471F0" w:rsidP="0001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65B7" w14:textId="7FACD112" w:rsidR="00B73283" w:rsidRDefault="00C8351A">
    <w:pPr>
      <w:pStyle w:val="Teloteksta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0DAA93" wp14:editId="035C1C0D">
              <wp:simplePos x="0" y="0"/>
              <wp:positionH relativeFrom="page">
                <wp:posOffset>706755</wp:posOffset>
              </wp:positionH>
              <wp:positionV relativeFrom="page">
                <wp:posOffset>499110</wp:posOffset>
              </wp:positionV>
              <wp:extent cx="635762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183E2" w14:textId="77777777" w:rsidR="00B73283" w:rsidRDefault="00B73283">
                          <w:pPr>
                            <w:pStyle w:val="Teloteksta"/>
                            <w:tabs>
                              <w:tab w:val="left" w:pos="982"/>
                              <w:tab w:val="left" w:pos="9991"/>
                            </w:tabs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color w:val="FFFFFF"/>
                              <w:shd w:val="clear" w:color="auto" w:fill="4F81BC"/>
                            </w:rPr>
                            <w:tab/>
                            <w:t>ПЛАН МЕРА ЗА ОСТВАРИВАЊЕ И УНАПРЕЂЕЊЕ РОДНЕ РАВНОПРАВНОСТИ</w:t>
                          </w:r>
                          <w:r>
                            <w:rPr>
                              <w:color w:val="FFFFFF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DAA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39.3pt;width:500.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" filled="f" stroked="f">
              <v:textbox inset="0,0,0,0">
                <w:txbxContent>
                  <w:p w14:paraId="01F183E2" w14:textId="77777777" w:rsidR="00B73283" w:rsidRDefault="00B73283">
                    <w:pPr>
                      <w:pStyle w:val="Teloteksta"/>
                      <w:tabs>
                        <w:tab w:val="left" w:pos="982"/>
                        <w:tab w:val="left" w:pos="9991"/>
                      </w:tabs>
                      <w:spacing w:before="10"/>
                      <w:ind w:left="20"/>
                      <w:jc w:val="left"/>
                    </w:pPr>
                    <w:r>
                      <w:rPr>
                        <w:color w:val="FFFFFF"/>
                        <w:shd w:val="clear" w:color="auto" w:fill="4F81BC"/>
                      </w:rPr>
                      <w:tab/>
                      <w:t>ПЛАН МЕРА ЗА ОСТВАРИВАЊЕ И УНАПРЕЂЕЊЕ РОДНЕ РАВНОПРАВНОСТИ</w:t>
                    </w:r>
                    <w:r>
                      <w:rPr>
                        <w:color w:val="FFFFFF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BD2"/>
    <w:multiLevelType w:val="hybridMultilevel"/>
    <w:tmpl w:val="30E057E8"/>
    <w:lvl w:ilvl="0" w:tplc="EFBA7682">
      <w:start w:val="1"/>
      <w:numFmt w:val="decimal"/>
      <w:lvlText w:val="%1)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CFC35EE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67A227F4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2910B1FC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B8A65D64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3FE6C6FA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E9006BC8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4822D3E2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249E05F6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1" w15:restartNumberingAfterBreak="0">
    <w:nsid w:val="0B2A7032"/>
    <w:multiLevelType w:val="multilevel"/>
    <w:tmpl w:val="9C108124"/>
    <w:lvl w:ilvl="0">
      <w:start w:val="1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4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abstractNum w:abstractNumId="2" w15:restartNumberingAfterBreak="0">
    <w:nsid w:val="0C6C392B"/>
    <w:multiLevelType w:val="hybridMultilevel"/>
    <w:tmpl w:val="B852D858"/>
    <w:lvl w:ilvl="0" w:tplc="656E9CD0">
      <w:start w:val="1"/>
      <w:numFmt w:val="decimal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4CC4AFC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148C9DE6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0E589CA8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56BCD064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1B8298DA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83BE71C6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2DEAF19A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665EBC90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abstractNum w:abstractNumId="3" w15:restartNumberingAfterBreak="0">
    <w:nsid w:val="20E63CB6"/>
    <w:multiLevelType w:val="multilevel"/>
    <w:tmpl w:val="DC66C6A6"/>
    <w:lvl w:ilvl="0">
      <w:start w:val="3"/>
      <w:numFmt w:val="decimal"/>
      <w:lvlText w:val="%1"/>
      <w:lvlJc w:val="left"/>
      <w:pPr>
        <w:ind w:left="1434" w:hanging="36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434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192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68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20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eastAsia="en-US" w:bidi="ar-SA"/>
      </w:rPr>
    </w:lvl>
  </w:abstractNum>
  <w:abstractNum w:abstractNumId="4" w15:restartNumberingAfterBreak="0">
    <w:nsid w:val="235A66D8"/>
    <w:multiLevelType w:val="hybridMultilevel"/>
    <w:tmpl w:val="6AD62A54"/>
    <w:lvl w:ilvl="0" w:tplc="34C60644">
      <w:start w:val="1"/>
      <w:numFmt w:val="upperRoman"/>
      <w:lvlText w:val="%1"/>
      <w:lvlJc w:val="left"/>
      <w:pPr>
        <w:ind w:left="98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C72EC37C">
      <w:numFmt w:val="bullet"/>
      <w:lvlText w:val="•"/>
      <w:lvlJc w:val="left"/>
      <w:pPr>
        <w:ind w:left="1902" w:hanging="154"/>
      </w:pPr>
      <w:rPr>
        <w:rFonts w:hint="default"/>
        <w:lang w:eastAsia="en-US" w:bidi="ar-SA"/>
      </w:rPr>
    </w:lvl>
    <w:lvl w:ilvl="2" w:tplc="04F20E58">
      <w:numFmt w:val="bullet"/>
      <w:lvlText w:val="•"/>
      <w:lvlJc w:val="left"/>
      <w:pPr>
        <w:ind w:left="2824" w:hanging="154"/>
      </w:pPr>
      <w:rPr>
        <w:rFonts w:hint="default"/>
        <w:lang w:eastAsia="en-US" w:bidi="ar-SA"/>
      </w:rPr>
    </w:lvl>
    <w:lvl w:ilvl="3" w:tplc="94E828AC">
      <w:numFmt w:val="bullet"/>
      <w:lvlText w:val="•"/>
      <w:lvlJc w:val="left"/>
      <w:pPr>
        <w:ind w:left="3746" w:hanging="154"/>
      </w:pPr>
      <w:rPr>
        <w:rFonts w:hint="default"/>
        <w:lang w:eastAsia="en-US" w:bidi="ar-SA"/>
      </w:rPr>
    </w:lvl>
    <w:lvl w:ilvl="4" w:tplc="AAC01282">
      <w:numFmt w:val="bullet"/>
      <w:lvlText w:val="•"/>
      <w:lvlJc w:val="left"/>
      <w:pPr>
        <w:ind w:left="4668" w:hanging="154"/>
      </w:pPr>
      <w:rPr>
        <w:rFonts w:hint="default"/>
        <w:lang w:eastAsia="en-US" w:bidi="ar-SA"/>
      </w:rPr>
    </w:lvl>
    <w:lvl w:ilvl="5" w:tplc="72AA487C">
      <w:numFmt w:val="bullet"/>
      <w:lvlText w:val="•"/>
      <w:lvlJc w:val="left"/>
      <w:pPr>
        <w:ind w:left="5590" w:hanging="154"/>
      </w:pPr>
      <w:rPr>
        <w:rFonts w:hint="default"/>
        <w:lang w:eastAsia="en-US" w:bidi="ar-SA"/>
      </w:rPr>
    </w:lvl>
    <w:lvl w:ilvl="6" w:tplc="20583E28">
      <w:numFmt w:val="bullet"/>
      <w:lvlText w:val="•"/>
      <w:lvlJc w:val="left"/>
      <w:pPr>
        <w:ind w:left="6512" w:hanging="154"/>
      </w:pPr>
      <w:rPr>
        <w:rFonts w:hint="default"/>
        <w:lang w:eastAsia="en-US" w:bidi="ar-SA"/>
      </w:rPr>
    </w:lvl>
    <w:lvl w:ilvl="7" w:tplc="DE8C4AC4">
      <w:numFmt w:val="bullet"/>
      <w:lvlText w:val="•"/>
      <w:lvlJc w:val="left"/>
      <w:pPr>
        <w:ind w:left="7434" w:hanging="154"/>
      </w:pPr>
      <w:rPr>
        <w:rFonts w:hint="default"/>
        <w:lang w:eastAsia="en-US" w:bidi="ar-SA"/>
      </w:rPr>
    </w:lvl>
    <w:lvl w:ilvl="8" w:tplc="92B6CE88">
      <w:numFmt w:val="bullet"/>
      <w:lvlText w:val="•"/>
      <w:lvlJc w:val="left"/>
      <w:pPr>
        <w:ind w:left="8356" w:hanging="154"/>
      </w:pPr>
      <w:rPr>
        <w:rFonts w:hint="default"/>
        <w:lang w:eastAsia="en-US" w:bidi="ar-SA"/>
      </w:rPr>
    </w:lvl>
  </w:abstractNum>
  <w:abstractNum w:abstractNumId="5" w15:restartNumberingAfterBreak="0">
    <w:nsid w:val="262C23F0"/>
    <w:multiLevelType w:val="multilevel"/>
    <w:tmpl w:val="46849202"/>
    <w:lvl w:ilvl="0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84" w:hanging="452"/>
        <w:jc w:val="left"/>
      </w:pPr>
      <w:rPr>
        <w:rFonts w:ascii="Cambria" w:eastAsia="Cambria" w:hAnsi="Cambria" w:cs="Cambria" w:hint="default"/>
        <w:color w:val="365F91"/>
        <w:spacing w:val="-1"/>
        <w:w w:val="99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6" w15:restartNumberingAfterBreak="0">
    <w:nsid w:val="36341F44"/>
    <w:multiLevelType w:val="multilevel"/>
    <w:tmpl w:val="F732059C"/>
    <w:lvl w:ilvl="0">
      <w:start w:val="2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4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abstractNum w:abstractNumId="7" w15:restartNumberingAfterBreak="0">
    <w:nsid w:val="3CFC48C6"/>
    <w:multiLevelType w:val="hybridMultilevel"/>
    <w:tmpl w:val="37BCB5F6"/>
    <w:lvl w:ilvl="0" w:tplc="312CAFC2">
      <w:start w:val="1"/>
      <w:numFmt w:val="decimal"/>
      <w:lvlText w:val="(%1)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A80B942">
      <w:numFmt w:val="bullet"/>
      <w:lvlText w:val="•"/>
      <w:lvlJc w:val="left"/>
      <w:pPr>
        <w:ind w:left="1128" w:hanging="339"/>
      </w:pPr>
      <w:rPr>
        <w:rFonts w:hint="default"/>
        <w:lang w:eastAsia="en-US" w:bidi="ar-SA"/>
      </w:rPr>
    </w:lvl>
    <w:lvl w:ilvl="2" w:tplc="8A2A00B2">
      <w:numFmt w:val="bullet"/>
      <w:lvlText w:val="•"/>
      <w:lvlJc w:val="left"/>
      <w:pPr>
        <w:ind w:left="2136" w:hanging="339"/>
      </w:pPr>
      <w:rPr>
        <w:rFonts w:hint="default"/>
        <w:lang w:eastAsia="en-US" w:bidi="ar-SA"/>
      </w:rPr>
    </w:lvl>
    <w:lvl w:ilvl="3" w:tplc="E76A49F8">
      <w:numFmt w:val="bullet"/>
      <w:lvlText w:val="•"/>
      <w:lvlJc w:val="left"/>
      <w:pPr>
        <w:ind w:left="3144" w:hanging="339"/>
      </w:pPr>
      <w:rPr>
        <w:rFonts w:hint="default"/>
        <w:lang w:eastAsia="en-US" w:bidi="ar-SA"/>
      </w:rPr>
    </w:lvl>
    <w:lvl w:ilvl="4" w:tplc="36BA0B98">
      <w:numFmt w:val="bullet"/>
      <w:lvlText w:val="•"/>
      <w:lvlJc w:val="left"/>
      <w:pPr>
        <w:ind w:left="4152" w:hanging="339"/>
      </w:pPr>
      <w:rPr>
        <w:rFonts w:hint="default"/>
        <w:lang w:eastAsia="en-US" w:bidi="ar-SA"/>
      </w:rPr>
    </w:lvl>
    <w:lvl w:ilvl="5" w:tplc="4132A4AA">
      <w:numFmt w:val="bullet"/>
      <w:lvlText w:val="•"/>
      <w:lvlJc w:val="left"/>
      <w:pPr>
        <w:ind w:left="5160" w:hanging="339"/>
      </w:pPr>
      <w:rPr>
        <w:rFonts w:hint="default"/>
        <w:lang w:eastAsia="en-US" w:bidi="ar-SA"/>
      </w:rPr>
    </w:lvl>
    <w:lvl w:ilvl="6" w:tplc="85FCAA90">
      <w:numFmt w:val="bullet"/>
      <w:lvlText w:val="•"/>
      <w:lvlJc w:val="left"/>
      <w:pPr>
        <w:ind w:left="6168" w:hanging="339"/>
      </w:pPr>
      <w:rPr>
        <w:rFonts w:hint="default"/>
        <w:lang w:eastAsia="en-US" w:bidi="ar-SA"/>
      </w:rPr>
    </w:lvl>
    <w:lvl w:ilvl="7" w:tplc="CFFC737A">
      <w:numFmt w:val="bullet"/>
      <w:lvlText w:val="•"/>
      <w:lvlJc w:val="left"/>
      <w:pPr>
        <w:ind w:left="7176" w:hanging="339"/>
      </w:pPr>
      <w:rPr>
        <w:rFonts w:hint="default"/>
        <w:lang w:eastAsia="en-US" w:bidi="ar-SA"/>
      </w:rPr>
    </w:lvl>
    <w:lvl w:ilvl="8" w:tplc="89643782">
      <w:numFmt w:val="bullet"/>
      <w:lvlText w:val="•"/>
      <w:lvlJc w:val="left"/>
      <w:pPr>
        <w:ind w:left="8184" w:hanging="339"/>
      </w:pPr>
      <w:rPr>
        <w:rFonts w:hint="default"/>
        <w:lang w:eastAsia="en-US" w:bidi="ar-SA"/>
      </w:rPr>
    </w:lvl>
  </w:abstractNum>
  <w:abstractNum w:abstractNumId="8" w15:restartNumberingAfterBreak="0">
    <w:nsid w:val="409B337B"/>
    <w:multiLevelType w:val="hybridMultilevel"/>
    <w:tmpl w:val="703ADF60"/>
    <w:lvl w:ilvl="0" w:tplc="F0BA96CE">
      <w:start w:val="1"/>
      <w:numFmt w:val="decimal"/>
      <w:lvlText w:val="%1)"/>
      <w:lvlJc w:val="left"/>
      <w:pPr>
        <w:ind w:left="11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18A30A0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F20AEC08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73866A1A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E08AC8DA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CA1887E2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92347716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E5C2E8F4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5F6E527C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9" w15:restartNumberingAfterBreak="0">
    <w:nsid w:val="48483CE9"/>
    <w:multiLevelType w:val="hybridMultilevel"/>
    <w:tmpl w:val="D452DCAA"/>
    <w:lvl w:ilvl="0" w:tplc="286AB132">
      <w:start w:val="1"/>
      <w:numFmt w:val="decimal"/>
      <w:lvlText w:val="%1."/>
      <w:lvlJc w:val="left"/>
      <w:pPr>
        <w:ind w:left="2124" w:hanging="9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7E1E30">
      <w:numFmt w:val="bullet"/>
      <w:lvlText w:val="•"/>
      <w:lvlJc w:val="left"/>
      <w:pPr>
        <w:ind w:left="2928" w:hanging="992"/>
      </w:pPr>
      <w:rPr>
        <w:rFonts w:hint="default"/>
        <w:lang w:eastAsia="en-US" w:bidi="ar-SA"/>
      </w:rPr>
    </w:lvl>
    <w:lvl w:ilvl="2" w:tplc="6DCA392A">
      <w:numFmt w:val="bullet"/>
      <w:lvlText w:val="•"/>
      <w:lvlJc w:val="left"/>
      <w:pPr>
        <w:ind w:left="3736" w:hanging="992"/>
      </w:pPr>
      <w:rPr>
        <w:rFonts w:hint="default"/>
        <w:lang w:eastAsia="en-US" w:bidi="ar-SA"/>
      </w:rPr>
    </w:lvl>
    <w:lvl w:ilvl="3" w:tplc="49D86FFC">
      <w:numFmt w:val="bullet"/>
      <w:lvlText w:val="•"/>
      <w:lvlJc w:val="left"/>
      <w:pPr>
        <w:ind w:left="4544" w:hanging="992"/>
      </w:pPr>
      <w:rPr>
        <w:rFonts w:hint="default"/>
        <w:lang w:eastAsia="en-US" w:bidi="ar-SA"/>
      </w:rPr>
    </w:lvl>
    <w:lvl w:ilvl="4" w:tplc="A5C06974">
      <w:numFmt w:val="bullet"/>
      <w:lvlText w:val="•"/>
      <w:lvlJc w:val="left"/>
      <w:pPr>
        <w:ind w:left="5352" w:hanging="992"/>
      </w:pPr>
      <w:rPr>
        <w:rFonts w:hint="default"/>
        <w:lang w:eastAsia="en-US" w:bidi="ar-SA"/>
      </w:rPr>
    </w:lvl>
    <w:lvl w:ilvl="5" w:tplc="F392D08C">
      <w:numFmt w:val="bullet"/>
      <w:lvlText w:val="•"/>
      <w:lvlJc w:val="left"/>
      <w:pPr>
        <w:ind w:left="6160" w:hanging="992"/>
      </w:pPr>
      <w:rPr>
        <w:rFonts w:hint="default"/>
        <w:lang w:eastAsia="en-US" w:bidi="ar-SA"/>
      </w:rPr>
    </w:lvl>
    <w:lvl w:ilvl="6" w:tplc="14CA0C5A">
      <w:numFmt w:val="bullet"/>
      <w:lvlText w:val="•"/>
      <w:lvlJc w:val="left"/>
      <w:pPr>
        <w:ind w:left="6968" w:hanging="992"/>
      </w:pPr>
      <w:rPr>
        <w:rFonts w:hint="default"/>
        <w:lang w:eastAsia="en-US" w:bidi="ar-SA"/>
      </w:rPr>
    </w:lvl>
    <w:lvl w:ilvl="7" w:tplc="1E7036BA">
      <w:numFmt w:val="bullet"/>
      <w:lvlText w:val="•"/>
      <w:lvlJc w:val="left"/>
      <w:pPr>
        <w:ind w:left="7776" w:hanging="992"/>
      </w:pPr>
      <w:rPr>
        <w:rFonts w:hint="default"/>
        <w:lang w:eastAsia="en-US" w:bidi="ar-SA"/>
      </w:rPr>
    </w:lvl>
    <w:lvl w:ilvl="8" w:tplc="CCC085EA">
      <w:numFmt w:val="bullet"/>
      <w:lvlText w:val="•"/>
      <w:lvlJc w:val="left"/>
      <w:pPr>
        <w:ind w:left="8584" w:hanging="992"/>
      </w:pPr>
      <w:rPr>
        <w:rFonts w:hint="default"/>
        <w:lang w:eastAsia="en-US" w:bidi="ar-SA"/>
      </w:rPr>
    </w:lvl>
  </w:abstractNum>
  <w:abstractNum w:abstractNumId="10" w15:restartNumberingAfterBreak="0">
    <w:nsid w:val="4D8066FF"/>
    <w:multiLevelType w:val="hybridMultilevel"/>
    <w:tmpl w:val="23FCF89E"/>
    <w:lvl w:ilvl="0" w:tplc="8B6C4E4E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4D2F58C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2" w:tplc="A69C1DE6">
      <w:numFmt w:val="bullet"/>
      <w:lvlText w:val="•"/>
      <w:lvlJc w:val="left"/>
      <w:pPr>
        <w:ind w:left="2824" w:hanging="140"/>
      </w:pPr>
      <w:rPr>
        <w:rFonts w:hint="default"/>
        <w:lang w:eastAsia="en-US" w:bidi="ar-SA"/>
      </w:rPr>
    </w:lvl>
    <w:lvl w:ilvl="3" w:tplc="52CA6C02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4" w:tplc="104EE812">
      <w:numFmt w:val="bullet"/>
      <w:lvlText w:val="•"/>
      <w:lvlJc w:val="left"/>
      <w:pPr>
        <w:ind w:left="4668" w:hanging="140"/>
      </w:pPr>
      <w:rPr>
        <w:rFonts w:hint="default"/>
        <w:lang w:eastAsia="en-US" w:bidi="ar-SA"/>
      </w:rPr>
    </w:lvl>
    <w:lvl w:ilvl="5" w:tplc="A11C4BA6">
      <w:numFmt w:val="bullet"/>
      <w:lvlText w:val="•"/>
      <w:lvlJc w:val="left"/>
      <w:pPr>
        <w:ind w:left="5590" w:hanging="140"/>
      </w:pPr>
      <w:rPr>
        <w:rFonts w:hint="default"/>
        <w:lang w:eastAsia="en-US" w:bidi="ar-SA"/>
      </w:rPr>
    </w:lvl>
    <w:lvl w:ilvl="6" w:tplc="A2A4119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  <w:lvl w:ilvl="7" w:tplc="567AD69C">
      <w:numFmt w:val="bullet"/>
      <w:lvlText w:val="•"/>
      <w:lvlJc w:val="left"/>
      <w:pPr>
        <w:ind w:left="7434" w:hanging="140"/>
      </w:pPr>
      <w:rPr>
        <w:rFonts w:hint="default"/>
        <w:lang w:eastAsia="en-US" w:bidi="ar-SA"/>
      </w:rPr>
    </w:lvl>
    <w:lvl w:ilvl="8" w:tplc="A71AFE1E">
      <w:numFmt w:val="bullet"/>
      <w:lvlText w:val="•"/>
      <w:lvlJc w:val="left"/>
      <w:pPr>
        <w:ind w:left="8356" w:hanging="140"/>
      </w:pPr>
      <w:rPr>
        <w:rFonts w:hint="default"/>
        <w:lang w:eastAsia="en-US" w:bidi="ar-SA"/>
      </w:rPr>
    </w:lvl>
  </w:abstractNum>
  <w:abstractNum w:abstractNumId="11" w15:restartNumberingAfterBreak="0">
    <w:nsid w:val="58D4798E"/>
    <w:multiLevelType w:val="multilevel"/>
    <w:tmpl w:val="9250881C"/>
    <w:lvl w:ilvl="0">
      <w:start w:val="3"/>
      <w:numFmt w:val="decimal"/>
      <w:lvlText w:val="%1"/>
      <w:lvlJc w:val="left"/>
      <w:pPr>
        <w:ind w:left="1227" w:hanging="39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7" w:hanging="395"/>
        <w:jc w:val="left"/>
      </w:pPr>
      <w:rPr>
        <w:rFonts w:ascii="Cambria" w:eastAsia="Cambria" w:hAnsi="Cambria" w:cs="Cambria" w:hint="default"/>
        <w:color w:val="365F91"/>
        <w:spacing w:val="-1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12" w15:restartNumberingAfterBreak="0">
    <w:nsid w:val="5B050936"/>
    <w:multiLevelType w:val="multilevel"/>
    <w:tmpl w:val="3A52DC3A"/>
    <w:lvl w:ilvl="0">
      <w:start w:val="2"/>
      <w:numFmt w:val="decimal"/>
      <w:lvlText w:val="%1"/>
      <w:lvlJc w:val="left"/>
      <w:pPr>
        <w:ind w:left="1342" w:hanging="45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342" w:hanging="452"/>
        <w:jc w:val="left"/>
      </w:pPr>
      <w:rPr>
        <w:rFonts w:ascii="Cambria" w:eastAsia="Cambria" w:hAnsi="Cambria" w:cs="Cambria" w:hint="default"/>
        <w:color w:val="365F91"/>
        <w:w w:val="99"/>
        <w:sz w:val="26"/>
        <w:szCs w:val="26"/>
        <w:lang w:eastAsia="en-US" w:bidi="ar-SA"/>
      </w:rPr>
    </w:lvl>
    <w:lvl w:ilvl="2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13" w15:restartNumberingAfterBreak="0">
    <w:nsid w:val="63F32797"/>
    <w:multiLevelType w:val="hybridMultilevel"/>
    <w:tmpl w:val="046CEB74"/>
    <w:lvl w:ilvl="0" w:tplc="609229CC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5BAF022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FDF2BFE6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8DCE9602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62746A9E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B698854A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E2D6EB0A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8DEE445A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7CAC6FB8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14" w15:restartNumberingAfterBreak="0">
    <w:nsid w:val="73652D5E"/>
    <w:multiLevelType w:val="hybridMultilevel"/>
    <w:tmpl w:val="47309204"/>
    <w:lvl w:ilvl="0" w:tplc="14961C92">
      <w:start w:val="1"/>
      <w:numFmt w:val="decimal"/>
      <w:lvlText w:val="%1)"/>
      <w:lvlJc w:val="left"/>
      <w:pPr>
        <w:ind w:left="112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CEDB20">
      <w:numFmt w:val="bullet"/>
      <w:lvlText w:val="•"/>
      <w:lvlJc w:val="left"/>
      <w:pPr>
        <w:ind w:left="1128" w:hanging="331"/>
      </w:pPr>
      <w:rPr>
        <w:rFonts w:hint="default"/>
        <w:lang w:eastAsia="en-US" w:bidi="ar-SA"/>
      </w:rPr>
    </w:lvl>
    <w:lvl w:ilvl="2" w:tplc="DC86851A">
      <w:numFmt w:val="bullet"/>
      <w:lvlText w:val="•"/>
      <w:lvlJc w:val="left"/>
      <w:pPr>
        <w:ind w:left="2136" w:hanging="331"/>
      </w:pPr>
      <w:rPr>
        <w:rFonts w:hint="default"/>
        <w:lang w:eastAsia="en-US" w:bidi="ar-SA"/>
      </w:rPr>
    </w:lvl>
    <w:lvl w:ilvl="3" w:tplc="DF3484EE">
      <w:numFmt w:val="bullet"/>
      <w:lvlText w:val="•"/>
      <w:lvlJc w:val="left"/>
      <w:pPr>
        <w:ind w:left="3144" w:hanging="331"/>
      </w:pPr>
      <w:rPr>
        <w:rFonts w:hint="default"/>
        <w:lang w:eastAsia="en-US" w:bidi="ar-SA"/>
      </w:rPr>
    </w:lvl>
    <w:lvl w:ilvl="4" w:tplc="34D89E8E">
      <w:numFmt w:val="bullet"/>
      <w:lvlText w:val="•"/>
      <w:lvlJc w:val="left"/>
      <w:pPr>
        <w:ind w:left="4152" w:hanging="331"/>
      </w:pPr>
      <w:rPr>
        <w:rFonts w:hint="default"/>
        <w:lang w:eastAsia="en-US" w:bidi="ar-SA"/>
      </w:rPr>
    </w:lvl>
    <w:lvl w:ilvl="5" w:tplc="5DD2AD2C">
      <w:numFmt w:val="bullet"/>
      <w:lvlText w:val="•"/>
      <w:lvlJc w:val="left"/>
      <w:pPr>
        <w:ind w:left="5160" w:hanging="331"/>
      </w:pPr>
      <w:rPr>
        <w:rFonts w:hint="default"/>
        <w:lang w:eastAsia="en-US" w:bidi="ar-SA"/>
      </w:rPr>
    </w:lvl>
    <w:lvl w:ilvl="6" w:tplc="2710E250">
      <w:numFmt w:val="bullet"/>
      <w:lvlText w:val="•"/>
      <w:lvlJc w:val="left"/>
      <w:pPr>
        <w:ind w:left="6168" w:hanging="331"/>
      </w:pPr>
      <w:rPr>
        <w:rFonts w:hint="default"/>
        <w:lang w:eastAsia="en-US" w:bidi="ar-SA"/>
      </w:rPr>
    </w:lvl>
    <w:lvl w:ilvl="7" w:tplc="975C277C">
      <w:numFmt w:val="bullet"/>
      <w:lvlText w:val="•"/>
      <w:lvlJc w:val="left"/>
      <w:pPr>
        <w:ind w:left="7176" w:hanging="331"/>
      </w:pPr>
      <w:rPr>
        <w:rFonts w:hint="default"/>
        <w:lang w:eastAsia="en-US" w:bidi="ar-SA"/>
      </w:rPr>
    </w:lvl>
    <w:lvl w:ilvl="8" w:tplc="11544426">
      <w:numFmt w:val="bullet"/>
      <w:lvlText w:val="•"/>
      <w:lvlJc w:val="left"/>
      <w:pPr>
        <w:ind w:left="8184" w:hanging="331"/>
      </w:pPr>
      <w:rPr>
        <w:rFonts w:hint="default"/>
        <w:lang w:eastAsia="en-US" w:bidi="ar-SA"/>
      </w:rPr>
    </w:lvl>
  </w:abstractNum>
  <w:abstractNum w:abstractNumId="15" w15:restartNumberingAfterBreak="0">
    <w:nsid w:val="7763664B"/>
    <w:multiLevelType w:val="hybridMultilevel"/>
    <w:tmpl w:val="45F2D86C"/>
    <w:lvl w:ilvl="0" w:tplc="6288712C">
      <w:start w:val="2"/>
      <w:numFmt w:val="upperRoman"/>
      <w:lvlText w:val="%1"/>
      <w:lvlJc w:val="left"/>
      <w:pPr>
        <w:ind w:left="547" w:hanging="296"/>
        <w:jc w:val="right"/>
      </w:pPr>
      <w:rPr>
        <w:rFonts w:ascii="Cambria" w:eastAsia="Cambria" w:hAnsi="Cambria" w:cs="Cambria" w:hint="default"/>
        <w:b/>
        <w:bCs/>
        <w:color w:val="365F91"/>
        <w:spacing w:val="0"/>
        <w:w w:val="99"/>
        <w:sz w:val="32"/>
        <w:szCs w:val="32"/>
        <w:lang w:eastAsia="en-US" w:bidi="ar-SA"/>
      </w:rPr>
    </w:lvl>
    <w:lvl w:ilvl="1" w:tplc="36220D5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A534376E">
      <w:numFmt w:val="bullet"/>
      <w:lvlText w:val="•"/>
      <w:lvlJc w:val="left"/>
      <w:pPr>
        <w:ind w:left="2200" w:hanging="360"/>
      </w:pPr>
      <w:rPr>
        <w:rFonts w:hint="default"/>
        <w:lang w:eastAsia="en-US" w:bidi="ar-SA"/>
      </w:rPr>
    </w:lvl>
    <w:lvl w:ilvl="3" w:tplc="EB5EFCF0">
      <w:numFmt w:val="bullet"/>
      <w:lvlText w:val="•"/>
      <w:lvlJc w:val="left"/>
      <w:pPr>
        <w:ind w:left="3200" w:hanging="360"/>
      </w:pPr>
      <w:rPr>
        <w:rFonts w:hint="default"/>
        <w:lang w:eastAsia="en-US" w:bidi="ar-SA"/>
      </w:rPr>
    </w:lvl>
    <w:lvl w:ilvl="4" w:tplc="0CB87012">
      <w:numFmt w:val="bullet"/>
      <w:lvlText w:val="•"/>
      <w:lvlJc w:val="left"/>
      <w:pPr>
        <w:ind w:left="4200" w:hanging="360"/>
      </w:pPr>
      <w:rPr>
        <w:rFonts w:hint="default"/>
        <w:lang w:eastAsia="en-US" w:bidi="ar-SA"/>
      </w:rPr>
    </w:lvl>
    <w:lvl w:ilvl="5" w:tplc="D3A4D95C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412EE290">
      <w:numFmt w:val="bullet"/>
      <w:lvlText w:val="•"/>
      <w:lvlJc w:val="left"/>
      <w:pPr>
        <w:ind w:left="6200" w:hanging="360"/>
      </w:pPr>
      <w:rPr>
        <w:rFonts w:hint="default"/>
        <w:lang w:eastAsia="en-US" w:bidi="ar-SA"/>
      </w:rPr>
    </w:lvl>
    <w:lvl w:ilvl="7" w:tplc="3B661542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8" w:tplc="EB2C73FE">
      <w:numFmt w:val="bullet"/>
      <w:lvlText w:val="•"/>
      <w:lvlJc w:val="left"/>
      <w:pPr>
        <w:ind w:left="8200" w:hanging="360"/>
      </w:pPr>
      <w:rPr>
        <w:rFonts w:hint="default"/>
        <w:lang w:eastAsia="en-US" w:bidi="ar-SA"/>
      </w:rPr>
    </w:lvl>
  </w:abstractNum>
  <w:num w:numId="1" w16cid:durableId="1905485731">
    <w:abstractNumId w:val="10"/>
  </w:num>
  <w:num w:numId="2" w16cid:durableId="131603959">
    <w:abstractNumId w:val="9"/>
  </w:num>
  <w:num w:numId="3" w16cid:durableId="1849633260">
    <w:abstractNumId w:val="0"/>
  </w:num>
  <w:num w:numId="4" w16cid:durableId="1656029283">
    <w:abstractNumId w:val="2"/>
  </w:num>
  <w:num w:numId="5" w16cid:durableId="1926528848">
    <w:abstractNumId w:val="8"/>
  </w:num>
  <w:num w:numId="6" w16cid:durableId="1595285652">
    <w:abstractNumId w:val="11"/>
  </w:num>
  <w:num w:numId="7" w16cid:durableId="1033000533">
    <w:abstractNumId w:val="12"/>
  </w:num>
  <w:num w:numId="8" w16cid:durableId="1083141848">
    <w:abstractNumId w:val="15"/>
  </w:num>
  <w:num w:numId="9" w16cid:durableId="1032805659">
    <w:abstractNumId w:val="7"/>
  </w:num>
  <w:num w:numId="10" w16cid:durableId="595747985">
    <w:abstractNumId w:val="14"/>
  </w:num>
  <w:num w:numId="11" w16cid:durableId="1999455379">
    <w:abstractNumId w:val="13"/>
  </w:num>
  <w:num w:numId="12" w16cid:durableId="868105115">
    <w:abstractNumId w:val="5"/>
  </w:num>
  <w:num w:numId="13" w16cid:durableId="1729954438">
    <w:abstractNumId w:val="3"/>
  </w:num>
  <w:num w:numId="14" w16cid:durableId="1059549900">
    <w:abstractNumId w:val="6"/>
  </w:num>
  <w:num w:numId="15" w16cid:durableId="1678388396">
    <w:abstractNumId w:val="1"/>
  </w:num>
  <w:num w:numId="16" w16cid:durableId="2135784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C8"/>
    <w:rsid w:val="000138B8"/>
    <w:rsid w:val="00027B7E"/>
    <w:rsid w:val="0010251A"/>
    <w:rsid w:val="0012522D"/>
    <w:rsid w:val="00131B49"/>
    <w:rsid w:val="001471F0"/>
    <w:rsid w:val="00192E51"/>
    <w:rsid w:val="001A51F3"/>
    <w:rsid w:val="001B1748"/>
    <w:rsid w:val="002236B7"/>
    <w:rsid w:val="003224BF"/>
    <w:rsid w:val="00362C65"/>
    <w:rsid w:val="003A7003"/>
    <w:rsid w:val="004C2766"/>
    <w:rsid w:val="0056710C"/>
    <w:rsid w:val="005A3CE2"/>
    <w:rsid w:val="005F5762"/>
    <w:rsid w:val="00641267"/>
    <w:rsid w:val="00647566"/>
    <w:rsid w:val="00675370"/>
    <w:rsid w:val="006E2BB9"/>
    <w:rsid w:val="0073106C"/>
    <w:rsid w:val="00733384"/>
    <w:rsid w:val="00753066"/>
    <w:rsid w:val="008025A4"/>
    <w:rsid w:val="00815A85"/>
    <w:rsid w:val="008746C8"/>
    <w:rsid w:val="008B7770"/>
    <w:rsid w:val="0091458B"/>
    <w:rsid w:val="009B403D"/>
    <w:rsid w:val="009E50E7"/>
    <w:rsid w:val="00A97782"/>
    <w:rsid w:val="00B01E9D"/>
    <w:rsid w:val="00B22B53"/>
    <w:rsid w:val="00B73283"/>
    <w:rsid w:val="00B73D9D"/>
    <w:rsid w:val="00C8351A"/>
    <w:rsid w:val="00D97BA3"/>
    <w:rsid w:val="00E56754"/>
    <w:rsid w:val="00E97AFF"/>
    <w:rsid w:val="00EB0D43"/>
    <w:rsid w:val="00F01841"/>
    <w:rsid w:val="00F22DD0"/>
    <w:rsid w:val="00F26700"/>
    <w:rsid w:val="00F9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288D"/>
  <w15:docId w15:val="{D84465C1-22FB-49D1-B41D-9814A88D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7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647566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slov2">
    <w:name w:val="heading 2"/>
    <w:basedOn w:val="Normal"/>
    <w:link w:val="Naslov2Char"/>
    <w:uiPriority w:val="1"/>
    <w:qFormat/>
    <w:rsid w:val="00647566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1"/>
    <w:rsid w:val="00647566"/>
    <w:rPr>
      <w:rFonts w:ascii="Cambria" w:eastAsia="Cambria" w:hAnsi="Cambria" w:cs="Cambria"/>
      <w:b/>
      <w:bCs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1"/>
    <w:rsid w:val="00647566"/>
    <w:rPr>
      <w:rFonts w:ascii="Cambria" w:eastAsia="Cambria" w:hAnsi="Cambria" w:cs="Cambria"/>
      <w:sz w:val="26"/>
      <w:szCs w:val="26"/>
    </w:rPr>
  </w:style>
  <w:style w:type="paragraph" w:styleId="SADRAJ1">
    <w:name w:val="toc 1"/>
    <w:basedOn w:val="Normal"/>
    <w:uiPriority w:val="1"/>
    <w:qFormat/>
    <w:rsid w:val="00647566"/>
    <w:pPr>
      <w:spacing w:before="102"/>
      <w:ind w:left="112" w:firstLine="720"/>
    </w:pPr>
    <w:rPr>
      <w:b/>
      <w:bCs/>
      <w:sz w:val="24"/>
      <w:szCs w:val="24"/>
    </w:rPr>
  </w:style>
  <w:style w:type="paragraph" w:styleId="SADRAJ2">
    <w:name w:val="toc 2"/>
    <w:basedOn w:val="Normal"/>
    <w:uiPriority w:val="1"/>
    <w:qFormat/>
    <w:rsid w:val="00647566"/>
    <w:pPr>
      <w:spacing w:before="101"/>
      <w:ind w:left="1434" w:hanging="421"/>
    </w:pPr>
    <w:rPr>
      <w:sz w:val="24"/>
      <w:szCs w:val="24"/>
    </w:rPr>
  </w:style>
  <w:style w:type="paragraph" w:styleId="Teloteksta">
    <w:name w:val="Body Text"/>
    <w:basedOn w:val="Normal"/>
    <w:link w:val="TelotekstaChar"/>
    <w:uiPriority w:val="1"/>
    <w:qFormat/>
    <w:rsid w:val="00647566"/>
    <w:pPr>
      <w:ind w:left="112"/>
      <w:jc w:val="both"/>
    </w:pPr>
    <w:rPr>
      <w:sz w:val="24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rsid w:val="00647566"/>
    <w:rPr>
      <w:rFonts w:ascii="Times New Roman" w:eastAsia="Times New Roman" w:hAnsi="Times New Roman" w:cs="Times New Roman"/>
      <w:sz w:val="24"/>
      <w:szCs w:val="24"/>
    </w:rPr>
  </w:style>
  <w:style w:type="paragraph" w:styleId="Pasussalistom">
    <w:name w:val="List Paragraph"/>
    <w:basedOn w:val="Normal"/>
    <w:uiPriority w:val="1"/>
    <w:qFormat/>
    <w:rsid w:val="00647566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647566"/>
    <w:pPr>
      <w:spacing w:line="256" w:lineRule="exact"/>
      <w:ind w:left="3681"/>
      <w:jc w:val="center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64756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47566"/>
    <w:rPr>
      <w:rFonts w:ascii="Tahoma" w:eastAsia="Times New Roman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5F5762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5F5762"/>
    <w:rPr>
      <w:rFonts w:ascii="Times New Roman" w:eastAsia="Times New Roman" w:hAnsi="Times New Roman" w:cs="Times New Roman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5F5762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5F57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2830</Words>
  <Characters>16132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ZD</cp:lastModifiedBy>
  <cp:revision>3</cp:revision>
  <cp:lastPrinted>2022-11-23T10:29:00Z</cp:lastPrinted>
  <dcterms:created xsi:type="dcterms:W3CDTF">2024-12-18T12:28:00Z</dcterms:created>
  <dcterms:modified xsi:type="dcterms:W3CDTF">2024-12-18T12:41:00Z</dcterms:modified>
</cp:coreProperties>
</file>